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3EC27" w14:textId="77777777" w:rsidR="00FD1A99" w:rsidRDefault="00FD1A99" w:rsidP="00084F82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Table</w:t>
      </w:r>
      <w:r w:rsidR="002A3E5D" w:rsidRPr="00CA784F">
        <w:rPr>
          <w:rFonts w:ascii="Times New Roman" w:hAnsi="Times New Roman"/>
          <w:b/>
          <w:lang w:val="sr-Cyrl-CS"/>
        </w:rPr>
        <w:t xml:space="preserve"> 9.1.</w:t>
      </w:r>
      <w:r w:rsidR="002A3E5D" w:rsidRPr="00CA784F">
        <w:rPr>
          <w:rFonts w:ascii="Times New Roman" w:hAnsi="Times New Roman"/>
          <w:lang w:val="sr-Cyrl-CS"/>
        </w:rPr>
        <w:t xml:space="preserve"> </w:t>
      </w:r>
      <w:r>
        <w:rPr>
          <w:rFonts w:ascii="Times New Roman" w:hAnsi="Times New Roman"/>
        </w:rPr>
        <w:t>Scientific</w:t>
      </w:r>
      <w:r w:rsidRPr="00CA784F">
        <w:rPr>
          <w:rFonts w:ascii="Times New Roman" w:hAnsi="Times New Roman"/>
          <w:lang w:val="sr-Cyrl-CS"/>
        </w:rPr>
        <w:t xml:space="preserve">, </w:t>
      </w:r>
      <w:r>
        <w:rPr>
          <w:rFonts w:ascii="Times New Roman" w:hAnsi="Times New Roman"/>
        </w:rPr>
        <w:t>artistic and professional qualifications of teacher and teaching engagement</w:t>
      </w:r>
    </w:p>
    <w:p w14:paraId="72575D4C" w14:textId="77777777" w:rsidR="00084F82" w:rsidRPr="00326918" w:rsidRDefault="00084F82" w:rsidP="00084F82">
      <w:pPr>
        <w:jc w:val="center"/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968"/>
        <w:gridCol w:w="345"/>
        <w:gridCol w:w="855"/>
        <w:gridCol w:w="1021"/>
        <w:gridCol w:w="389"/>
        <w:gridCol w:w="1282"/>
        <w:gridCol w:w="830"/>
        <w:gridCol w:w="448"/>
        <w:gridCol w:w="1274"/>
        <w:gridCol w:w="989"/>
        <w:gridCol w:w="1531"/>
      </w:tblGrid>
      <w:tr w:rsidR="00115EC2" w:rsidRPr="00491993" w14:paraId="4402F44B" w14:textId="77777777" w:rsidTr="003C24EE">
        <w:trPr>
          <w:cantSplit/>
          <w:trHeight w:val="340"/>
        </w:trPr>
        <w:tc>
          <w:tcPr>
            <w:tcW w:w="1962" w:type="pct"/>
            <w:gridSpan w:val="6"/>
            <w:shd w:val="clear" w:color="auto" w:fill="F2F2F2" w:themeFill="background1" w:themeFillShade="F2"/>
            <w:vAlign w:val="center"/>
          </w:tcPr>
          <w:p w14:paraId="1CA3113E" w14:textId="77777777" w:rsidR="00115EC2" w:rsidRPr="002D4F1D" w:rsidRDefault="00E564B4" w:rsidP="00084F82">
            <w:pPr>
              <w:tabs>
                <w:tab w:val="left" w:pos="567"/>
              </w:tabs>
              <w:rPr>
                <w:rFonts w:ascii="Times New Roman" w:hAnsi="Times New Roman"/>
                <w:b/>
                <w:sz w:val="19"/>
                <w:szCs w:val="19"/>
                <w:lang w:val="sr-Cyrl-CS"/>
              </w:rPr>
            </w:pPr>
            <w:r w:rsidRPr="002D4F1D">
              <w:rPr>
                <w:rFonts w:ascii="Times New Roman" w:hAnsi="Times New Roman"/>
                <w:b/>
                <w:sz w:val="19"/>
                <w:szCs w:val="19"/>
              </w:rPr>
              <w:t>Name and Surname</w:t>
            </w:r>
            <w:r w:rsidR="00115EC2" w:rsidRPr="002D4F1D">
              <w:rPr>
                <w:rFonts w:ascii="Times New Roman" w:hAnsi="Times New Roman"/>
                <w:b/>
                <w:sz w:val="19"/>
                <w:szCs w:val="19"/>
                <w:lang w:val="sr-Cyrl-CS"/>
              </w:rPr>
              <w:t xml:space="preserve"> </w:t>
            </w:r>
          </w:p>
        </w:tc>
        <w:tc>
          <w:tcPr>
            <w:tcW w:w="3038" w:type="pct"/>
            <w:gridSpan w:val="6"/>
            <w:vAlign w:val="center"/>
          </w:tcPr>
          <w:p w14:paraId="36D928E7" w14:textId="77777777" w:rsidR="00115EC2" w:rsidRPr="00084F82" w:rsidRDefault="00DC1D36" w:rsidP="00084F82">
            <w:pPr>
              <w:tabs>
                <w:tab w:val="left" w:pos="567"/>
              </w:tabs>
              <w:rPr>
                <w:rFonts w:ascii="Times New Roman" w:hAnsi="Times New Roman"/>
                <w:b/>
                <w:sz w:val="19"/>
                <w:szCs w:val="19"/>
              </w:rPr>
            </w:pPr>
            <w:r w:rsidRPr="00084F82">
              <w:rPr>
                <w:rFonts w:ascii="Times New Roman" w:hAnsi="Times New Roman"/>
                <w:b/>
                <w:sz w:val="19"/>
                <w:szCs w:val="19"/>
                <w:lang w:val="en-GB"/>
              </w:rPr>
              <w:t>Goran Milovanović</w:t>
            </w:r>
            <w:r w:rsidR="00084F82" w:rsidRPr="00084F82">
              <w:rPr>
                <w:rFonts w:ascii="Times New Roman" w:hAnsi="Times New Roman"/>
                <w:b/>
                <w:sz w:val="19"/>
                <w:szCs w:val="19"/>
                <w:lang w:val="en-GB"/>
              </w:rPr>
              <w:t>, PhD</w:t>
            </w:r>
          </w:p>
        </w:tc>
      </w:tr>
      <w:tr w:rsidR="00115EC2" w:rsidRPr="00491993" w14:paraId="6E55DB5D" w14:textId="77777777" w:rsidTr="003C24EE">
        <w:trPr>
          <w:cantSplit/>
          <w:trHeight w:val="340"/>
        </w:trPr>
        <w:tc>
          <w:tcPr>
            <w:tcW w:w="1962" w:type="pct"/>
            <w:gridSpan w:val="6"/>
            <w:shd w:val="clear" w:color="auto" w:fill="F2F2F2" w:themeFill="background1" w:themeFillShade="F2"/>
            <w:vAlign w:val="center"/>
          </w:tcPr>
          <w:p w14:paraId="4062BAF0" w14:textId="77777777" w:rsidR="00115EC2" w:rsidRPr="002D4F1D" w:rsidRDefault="00E564B4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19"/>
                <w:szCs w:val="19"/>
              </w:rPr>
            </w:pPr>
            <w:r w:rsidRPr="002D4F1D">
              <w:rPr>
                <w:rFonts w:ascii="Times New Roman" w:hAnsi="Times New Roman"/>
                <w:b/>
                <w:sz w:val="19"/>
                <w:szCs w:val="19"/>
              </w:rPr>
              <w:t>Academic title</w:t>
            </w:r>
          </w:p>
        </w:tc>
        <w:tc>
          <w:tcPr>
            <w:tcW w:w="3038" w:type="pct"/>
            <w:gridSpan w:val="6"/>
            <w:vAlign w:val="center"/>
          </w:tcPr>
          <w:p w14:paraId="26AA4CED" w14:textId="77777777" w:rsidR="00115EC2" w:rsidRPr="002D4F1D" w:rsidRDefault="00DC1D36" w:rsidP="00DC1D3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19"/>
                <w:szCs w:val="19"/>
              </w:rPr>
            </w:pPr>
            <w:r w:rsidRPr="002D4F1D">
              <w:rPr>
                <w:rFonts w:ascii="Times New Roman" w:hAnsi="Times New Roman"/>
                <w:sz w:val="19"/>
                <w:szCs w:val="19"/>
              </w:rPr>
              <w:t xml:space="preserve">Full </w:t>
            </w:r>
            <w:r w:rsidR="00DF0E26" w:rsidRPr="002D4F1D">
              <w:rPr>
                <w:rFonts w:ascii="Times New Roman" w:hAnsi="Times New Roman"/>
                <w:sz w:val="19"/>
                <w:szCs w:val="19"/>
              </w:rPr>
              <w:t>Professor</w:t>
            </w:r>
          </w:p>
        </w:tc>
      </w:tr>
      <w:tr w:rsidR="00115EC2" w:rsidRPr="00491993" w14:paraId="28548A61" w14:textId="77777777" w:rsidTr="003C24EE">
        <w:trPr>
          <w:cantSplit/>
          <w:trHeight w:val="340"/>
        </w:trPr>
        <w:tc>
          <w:tcPr>
            <w:tcW w:w="1962" w:type="pct"/>
            <w:gridSpan w:val="6"/>
            <w:shd w:val="clear" w:color="auto" w:fill="F2F2F2" w:themeFill="background1" w:themeFillShade="F2"/>
            <w:vAlign w:val="center"/>
          </w:tcPr>
          <w:p w14:paraId="6ECD729F" w14:textId="77777777" w:rsidR="00115EC2" w:rsidRPr="002D4F1D" w:rsidRDefault="00006AF5" w:rsidP="0012014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19"/>
                <w:szCs w:val="19"/>
                <w:lang w:val="sr-Cyrl-CS"/>
              </w:rPr>
            </w:pPr>
            <w:r w:rsidRPr="002D4F1D">
              <w:rPr>
                <w:rFonts w:ascii="Times New Roman" w:hAnsi="Times New Roman"/>
                <w:b/>
                <w:sz w:val="19"/>
                <w:szCs w:val="19"/>
              </w:rPr>
              <w:t xml:space="preserve">Name of the </w:t>
            </w:r>
            <w:r w:rsidR="00706EE9" w:rsidRPr="002D4F1D">
              <w:rPr>
                <w:rFonts w:ascii="Times New Roman" w:hAnsi="Times New Roman"/>
                <w:b/>
                <w:sz w:val="19"/>
                <w:szCs w:val="19"/>
              </w:rPr>
              <w:t>institution</w:t>
            </w:r>
            <w:r w:rsidR="00E92E79" w:rsidRPr="002D4F1D">
              <w:rPr>
                <w:rFonts w:ascii="Times New Roman" w:hAnsi="Times New Roman"/>
                <w:b/>
                <w:sz w:val="19"/>
                <w:szCs w:val="19"/>
              </w:rPr>
              <w:t xml:space="preserve"> employing</w:t>
            </w:r>
            <w:r w:rsidRPr="002D4F1D">
              <w:rPr>
                <w:rFonts w:ascii="Times New Roman" w:hAnsi="Times New Roman"/>
                <w:b/>
                <w:sz w:val="19"/>
                <w:szCs w:val="19"/>
              </w:rPr>
              <w:t xml:space="preserve"> the </w:t>
            </w:r>
            <w:r w:rsidR="00120148" w:rsidRPr="002D4F1D">
              <w:rPr>
                <w:rFonts w:ascii="Times New Roman" w:hAnsi="Times New Roman"/>
                <w:b/>
                <w:sz w:val="19"/>
                <w:szCs w:val="19"/>
              </w:rPr>
              <w:t>teacher</w:t>
            </w:r>
            <w:r w:rsidRPr="002D4F1D">
              <w:rPr>
                <w:rFonts w:ascii="Times New Roman" w:hAnsi="Times New Roman"/>
                <w:b/>
                <w:sz w:val="19"/>
                <w:szCs w:val="19"/>
              </w:rPr>
              <w:t xml:space="preserve"> full-</w:t>
            </w:r>
            <w:r w:rsidR="00F12431" w:rsidRPr="002D4F1D">
              <w:rPr>
                <w:rFonts w:ascii="Times New Roman" w:hAnsi="Times New Roman"/>
                <w:b/>
                <w:sz w:val="19"/>
                <w:szCs w:val="19"/>
              </w:rPr>
              <w:t>time</w:t>
            </w:r>
            <w:r w:rsidRPr="002D4F1D">
              <w:rPr>
                <w:rFonts w:ascii="Times New Roman" w:hAnsi="Times New Roman"/>
                <w:b/>
                <w:sz w:val="19"/>
                <w:szCs w:val="19"/>
              </w:rPr>
              <w:t xml:space="preserve"> or part-time and since when</w:t>
            </w:r>
          </w:p>
        </w:tc>
        <w:tc>
          <w:tcPr>
            <w:tcW w:w="3038" w:type="pct"/>
            <w:gridSpan w:val="6"/>
            <w:vAlign w:val="center"/>
          </w:tcPr>
          <w:p w14:paraId="5AB33712" w14:textId="77777777" w:rsidR="00115EC2" w:rsidRPr="002D4F1D" w:rsidRDefault="00DF0E26" w:rsidP="00DC1D3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19"/>
                <w:szCs w:val="19"/>
              </w:rPr>
            </w:pPr>
            <w:r w:rsidRPr="002D4F1D">
              <w:rPr>
                <w:rFonts w:ascii="Times New Roman" w:hAnsi="Times New Roman"/>
                <w:sz w:val="19"/>
                <w:szCs w:val="19"/>
              </w:rPr>
              <w:t>Faculty of Economics, University of Niš</w:t>
            </w:r>
            <w:r w:rsidR="00DC1D36" w:rsidRPr="002D4F1D">
              <w:rPr>
                <w:rFonts w:ascii="Times New Roman" w:hAnsi="Times New Roman"/>
                <w:sz w:val="19"/>
                <w:szCs w:val="19"/>
              </w:rPr>
              <w:t>; October 2, 1989</w:t>
            </w:r>
          </w:p>
        </w:tc>
      </w:tr>
      <w:tr w:rsidR="00115EC2" w:rsidRPr="00491993" w14:paraId="4E77309B" w14:textId="77777777" w:rsidTr="003C24EE">
        <w:trPr>
          <w:cantSplit/>
          <w:trHeight w:val="340"/>
        </w:trPr>
        <w:tc>
          <w:tcPr>
            <w:tcW w:w="1962" w:type="pct"/>
            <w:gridSpan w:val="6"/>
            <w:shd w:val="clear" w:color="auto" w:fill="F2F2F2" w:themeFill="background1" w:themeFillShade="F2"/>
            <w:vAlign w:val="center"/>
          </w:tcPr>
          <w:p w14:paraId="4E4D60BD" w14:textId="77777777" w:rsidR="00115EC2" w:rsidRPr="002D4F1D" w:rsidRDefault="00642F4A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19"/>
                <w:szCs w:val="19"/>
              </w:rPr>
            </w:pPr>
            <w:r w:rsidRPr="002D4F1D">
              <w:rPr>
                <w:rFonts w:ascii="Times New Roman" w:hAnsi="Times New Roman"/>
                <w:b/>
                <w:sz w:val="19"/>
                <w:szCs w:val="19"/>
              </w:rPr>
              <w:t>Narrow scientific or artistic field</w:t>
            </w:r>
          </w:p>
        </w:tc>
        <w:tc>
          <w:tcPr>
            <w:tcW w:w="3038" w:type="pct"/>
            <w:gridSpan w:val="6"/>
            <w:vAlign w:val="center"/>
          </w:tcPr>
          <w:p w14:paraId="098500AA" w14:textId="77777777" w:rsidR="00115EC2" w:rsidRPr="002D4F1D" w:rsidRDefault="00DF0E26" w:rsidP="00E564B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2D4F1D">
              <w:rPr>
                <w:rFonts w:ascii="Times New Roman" w:hAnsi="Times New Roman"/>
                <w:sz w:val="19"/>
                <w:szCs w:val="19"/>
                <w:lang w:val="en-GB"/>
              </w:rPr>
              <w:t>Business Management</w:t>
            </w:r>
          </w:p>
        </w:tc>
      </w:tr>
      <w:tr w:rsidR="002A3E5D" w:rsidRPr="00491993" w14:paraId="3BF0FA10" w14:textId="77777777" w:rsidTr="00230BEE">
        <w:trPr>
          <w:cantSplit/>
          <w:trHeight w:val="260"/>
        </w:trPr>
        <w:tc>
          <w:tcPr>
            <w:tcW w:w="5000" w:type="pct"/>
            <w:gridSpan w:val="12"/>
            <w:shd w:val="clear" w:color="auto" w:fill="F2F2F2" w:themeFill="background1" w:themeFillShade="F2"/>
            <w:vAlign w:val="center"/>
          </w:tcPr>
          <w:p w14:paraId="4D9082A6" w14:textId="77777777" w:rsidR="002A3E5D" w:rsidRPr="002D4F1D" w:rsidRDefault="00E564B4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19"/>
                <w:szCs w:val="19"/>
              </w:rPr>
            </w:pPr>
            <w:r w:rsidRPr="002D4F1D">
              <w:rPr>
                <w:rFonts w:ascii="Times New Roman" w:hAnsi="Times New Roman"/>
                <w:b/>
                <w:sz w:val="19"/>
                <w:szCs w:val="19"/>
              </w:rPr>
              <w:t>Academic career</w:t>
            </w:r>
          </w:p>
        </w:tc>
      </w:tr>
      <w:tr w:rsidR="003C24EE" w:rsidRPr="00491993" w14:paraId="1B593C10" w14:textId="77777777" w:rsidTr="003C24EE">
        <w:trPr>
          <w:cantSplit/>
          <w:trHeight w:val="340"/>
        </w:trPr>
        <w:tc>
          <w:tcPr>
            <w:tcW w:w="879" w:type="pct"/>
            <w:gridSpan w:val="3"/>
            <w:vAlign w:val="center"/>
          </w:tcPr>
          <w:p w14:paraId="26B616E6" w14:textId="77777777" w:rsidR="002A3E5D" w:rsidRPr="002D4F1D" w:rsidRDefault="002A3E5D" w:rsidP="00954852">
            <w:pPr>
              <w:tabs>
                <w:tab w:val="left" w:pos="567"/>
              </w:tabs>
              <w:rPr>
                <w:rFonts w:ascii="Times New Roman" w:hAnsi="Times New Roman"/>
                <w:sz w:val="19"/>
                <w:szCs w:val="19"/>
                <w:lang w:val="sr-Cyrl-CS"/>
              </w:rPr>
            </w:pPr>
          </w:p>
        </w:tc>
        <w:tc>
          <w:tcPr>
            <w:tcW w:w="409" w:type="pct"/>
            <w:vAlign w:val="center"/>
          </w:tcPr>
          <w:p w14:paraId="32993C4A" w14:textId="77777777" w:rsidR="002A3E5D" w:rsidRPr="002D4F1D" w:rsidRDefault="001935B8" w:rsidP="00954852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D4F1D">
              <w:rPr>
                <w:rFonts w:ascii="Times New Roman" w:hAnsi="Times New Roman"/>
                <w:sz w:val="19"/>
                <w:szCs w:val="19"/>
              </w:rPr>
              <w:t>Year</w:t>
            </w:r>
          </w:p>
        </w:tc>
        <w:tc>
          <w:tcPr>
            <w:tcW w:w="1287" w:type="pct"/>
            <w:gridSpan w:val="3"/>
            <w:vAlign w:val="center"/>
          </w:tcPr>
          <w:p w14:paraId="3BAAA858" w14:textId="77777777" w:rsidR="002A3E5D" w:rsidRPr="002D4F1D" w:rsidRDefault="00AB1BE7" w:rsidP="00954852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9"/>
                <w:szCs w:val="19"/>
                <w:lang w:val="sr-Cyrl-CS"/>
              </w:rPr>
            </w:pPr>
            <w:r w:rsidRPr="002D4F1D">
              <w:rPr>
                <w:rFonts w:ascii="Times New Roman" w:hAnsi="Times New Roman"/>
                <w:sz w:val="19"/>
                <w:szCs w:val="19"/>
              </w:rPr>
              <w:t>Institution</w:t>
            </w:r>
          </w:p>
        </w:tc>
        <w:tc>
          <w:tcPr>
            <w:tcW w:w="1220" w:type="pct"/>
            <w:gridSpan w:val="3"/>
            <w:vAlign w:val="center"/>
          </w:tcPr>
          <w:p w14:paraId="1D08FA0F" w14:textId="77777777" w:rsidR="002A3E5D" w:rsidRPr="002D4F1D" w:rsidRDefault="00F12431" w:rsidP="00954852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9"/>
                <w:szCs w:val="19"/>
                <w:lang w:val="sr-Cyrl-CS"/>
              </w:rPr>
            </w:pPr>
            <w:r w:rsidRPr="002D4F1D">
              <w:rPr>
                <w:rFonts w:ascii="Times New Roman" w:hAnsi="Times New Roman"/>
                <w:sz w:val="19"/>
                <w:szCs w:val="19"/>
                <w:lang w:val="en-GB"/>
              </w:rPr>
              <w:t>Scientific field</w:t>
            </w:r>
          </w:p>
        </w:tc>
        <w:tc>
          <w:tcPr>
            <w:tcW w:w="1205" w:type="pct"/>
            <w:gridSpan w:val="2"/>
            <w:vAlign w:val="center"/>
          </w:tcPr>
          <w:p w14:paraId="7C6DCCDD" w14:textId="77777777" w:rsidR="002A3E5D" w:rsidRPr="002D4F1D" w:rsidRDefault="005F58EC" w:rsidP="00954852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D4F1D">
              <w:rPr>
                <w:rFonts w:ascii="Times New Roman" w:hAnsi="Times New Roman"/>
                <w:sz w:val="19"/>
                <w:szCs w:val="19"/>
              </w:rPr>
              <w:t>Narrow scientific field</w:t>
            </w:r>
          </w:p>
        </w:tc>
      </w:tr>
      <w:tr w:rsidR="003C24EE" w:rsidRPr="00491993" w14:paraId="6EB411B2" w14:textId="77777777" w:rsidTr="003C24EE">
        <w:trPr>
          <w:cantSplit/>
          <w:trHeight w:val="340"/>
        </w:trPr>
        <w:tc>
          <w:tcPr>
            <w:tcW w:w="879" w:type="pct"/>
            <w:gridSpan w:val="3"/>
            <w:vAlign w:val="center"/>
          </w:tcPr>
          <w:p w14:paraId="4961FC5E" w14:textId="77777777" w:rsidR="00DF0E26" w:rsidRPr="002D4F1D" w:rsidRDefault="00DF0E26" w:rsidP="00954852">
            <w:pPr>
              <w:rPr>
                <w:rFonts w:ascii="Times New Roman" w:hAnsi="Times New Roman"/>
                <w:sz w:val="19"/>
                <w:szCs w:val="19"/>
              </w:rPr>
            </w:pPr>
            <w:r w:rsidRPr="002D4F1D">
              <w:rPr>
                <w:rFonts w:ascii="Times New Roman" w:hAnsi="Times New Roman"/>
                <w:sz w:val="19"/>
                <w:szCs w:val="19"/>
              </w:rPr>
              <w:t>Election to a title</w:t>
            </w:r>
          </w:p>
        </w:tc>
        <w:tc>
          <w:tcPr>
            <w:tcW w:w="409" w:type="pct"/>
            <w:vAlign w:val="center"/>
          </w:tcPr>
          <w:p w14:paraId="4F1B71B9" w14:textId="77777777" w:rsidR="00DF0E26" w:rsidRPr="002D4F1D" w:rsidRDefault="00DF0E26" w:rsidP="00954852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D4F1D">
              <w:rPr>
                <w:rFonts w:ascii="Times New Roman" w:hAnsi="Times New Roman"/>
                <w:sz w:val="19"/>
                <w:szCs w:val="19"/>
              </w:rPr>
              <w:t>20</w:t>
            </w:r>
            <w:r w:rsidR="00DC1D36" w:rsidRPr="002D4F1D">
              <w:rPr>
                <w:rFonts w:ascii="Times New Roman" w:hAnsi="Times New Roman"/>
                <w:sz w:val="19"/>
                <w:szCs w:val="19"/>
              </w:rPr>
              <w:t>08</w:t>
            </w:r>
          </w:p>
        </w:tc>
        <w:tc>
          <w:tcPr>
            <w:tcW w:w="1287" w:type="pct"/>
            <w:gridSpan w:val="3"/>
          </w:tcPr>
          <w:p w14:paraId="6AE69C4C" w14:textId="77777777" w:rsidR="00DF0E26" w:rsidRPr="002D4F1D" w:rsidRDefault="00DF0E26" w:rsidP="00954852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D4F1D">
              <w:rPr>
                <w:rFonts w:ascii="Times New Roman" w:hAnsi="Times New Roman"/>
                <w:sz w:val="19"/>
                <w:szCs w:val="19"/>
              </w:rPr>
              <w:t>Faculty of Economics, University of Niš</w:t>
            </w:r>
          </w:p>
        </w:tc>
        <w:tc>
          <w:tcPr>
            <w:tcW w:w="1220" w:type="pct"/>
            <w:gridSpan w:val="3"/>
            <w:vAlign w:val="center"/>
          </w:tcPr>
          <w:p w14:paraId="2C070480" w14:textId="77777777" w:rsidR="00DF0E26" w:rsidRPr="002D4F1D" w:rsidRDefault="00DF0E26" w:rsidP="00954852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D4F1D">
              <w:rPr>
                <w:rFonts w:ascii="Times New Roman" w:hAnsi="Times New Roman"/>
                <w:sz w:val="19"/>
                <w:szCs w:val="19"/>
              </w:rPr>
              <w:t>Economic Sciences</w:t>
            </w:r>
          </w:p>
        </w:tc>
        <w:tc>
          <w:tcPr>
            <w:tcW w:w="1205" w:type="pct"/>
            <w:gridSpan w:val="2"/>
            <w:vAlign w:val="center"/>
          </w:tcPr>
          <w:p w14:paraId="244463C4" w14:textId="77777777" w:rsidR="00DF0E26" w:rsidRPr="002D4F1D" w:rsidRDefault="00DF0E26" w:rsidP="00954852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D4F1D">
              <w:rPr>
                <w:rFonts w:ascii="Times New Roman" w:hAnsi="Times New Roman"/>
                <w:sz w:val="19"/>
                <w:szCs w:val="19"/>
                <w:lang w:val="en-GB"/>
              </w:rPr>
              <w:t>Business Management</w:t>
            </w:r>
          </w:p>
        </w:tc>
      </w:tr>
      <w:tr w:rsidR="003C24EE" w:rsidRPr="00491993" w14:paraId="6AF88222" w14:textId="77777777" w:rsidTr="003C24EE">
        <w:trPr>
          <w:cantSplit/>
          <w:trHeight w:val="340"/>
        </w:trPr>
        <w:tc>
          <w:tcPr>
            <w:tcW w:w="879" w:type="pct"/>
            <w:gridSpan w:val="3"/>
            <w:vAlign w:val="center"/>
          </w:tcPr>
          <w:p w14:paraId="0D17BC0C" w14:textId="77777777" w:rsidR="00DF0E26" w:rsidRPr="002D4F1D" w:rsidRDefault="00DF0E26" w:rsidP="00954852">
            <w:pPr>
              <w:rPr>
                <w:rFonts w:ascii="Times New Roman" w:hAnsi="Times New Roman"/>
                <w:sz w:val="19"/>
                <w:szCs w:val="19"/>
              </w:rPr>
            </w:pPr>
            <w:r w:rsidRPr="002D4F1D">
              <w:rPr>
                <w:rFonts w:ascii="Times New Roman" w:hAnsi="Times New Roman"/>
                <w:sz w:val="19"/>
                <w:szCs w:val="19"/>
              </w:rPr>
              <w:t>Doctorate</w:t>
            </w:r>
          </w:p>
        </w:tc>
        <w:tc>
          <w:tcPr>
            <w:tcW w:w="409" w:type="pct"/>
            <w:vAlign w:val="center"/>
          </w:tcPr>
          <w:p w14:paraId="6295DEDD" w14:textId="77777777" w:rsidR="00DF0E26" w:rsidRPr="002D4F1D" w:rsidRDefault="00DC1D36" w:rsidP="00954852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D4F1D">
              <w:rPr>
                <w:rFonts w:ascii="Times New Roman" w:hAnsi="Times New Roman"/>
                <w:sz w:val="19"/>
                <w:szCs w:val="19"/>
              </w:rPr>
              <w:t>1997</w:t>
            </w:r>
          </w:p>
        </w:tc>
        <w:tc>
          <w:tcPr>
            <w:tcW w:w="1287" w:type="pct"/>
            <w:gridSpan w:val="3"/>
          </w:tcPr>
          <w:p w14:paraId="2A93C191" w14:textId="77777777" w:rsidR="00DF0E26" w:rsidRPr="002D4F1D" w:rsidRDefault="00DF0E26" w:rsidP="00954852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9"/>
                <w:szCs w:val="19"/>
                <w:lang w:val="sr-Cyrl-CS"/>
              </w:rPr>
            </w:pPr>
            <w:r w:rsidRPr="002D4F1D">
              <w:rPr>
                <w:rFonts w:ascii="Times New Roman" w:hAnsi="Times New Roman"/>
                <w:sz w:val="19"/>
                <w:szCs w:val="19"/>
              </w:rPr>
              <w:t xml:space="preserve">Faculty of Economics, University of </w:t>
            </w:r>
            <w:r w:rsidR="00DC1D36" w:rsidRPr="002D4F1D">
              <w:rPr>
                <w:rFonts w:ascii="Times New Roman" w:hAnsi="Times New Roman"/>
                <w:sz w:val="19"/>
                <w:szCs w:val="19"/>
              </w:rPr>
              <w:t>Belgrade</w:t>
            </w:r>
          </w:p>
        </w:tc>
        <w:tc>
          <w:tcPr>
            <w:tcW w:w="1220" w:type="pct"/>
            <w:gridSpan w:val="3"/>
            <w:vAlign w:val="center"/>
          </w:tcPr>
          <w:p w14:paraId="0175A621" w14:textId="77777777" w:rsidR="00DF0E26" w:rsidRPr="002D4F1D" w:rsidRDefault="00DF0E26" w:rsidP="00954852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D4F1D">
              <w:rPr>
                <w:rFonts w:ascii="Times New Roman" w:hAnsi="Times New Roman"/>
                <w:sz w:val="19"/>
                <w:szCs w:val="19"/>
              </w:rPr>
              <w:t>Economic Sciences</w:t>
            </w:r>
          </w:p>
        </w:tc>
        <w:tc>
          <w:tcPr>
            <w:tcW w:w="1205" w:type="pct"/>
            <w:gridSpan w:val="2"/>
            <w:vAlign w:val="center"/>
          </w:tcPr>
          <w:p w14:paraId="1972FA49" w14:textId="77777777" w:rsidR="00DF0E26" w:rsidRPr="002D4F1D" w:rsidRDefault="00DF0E26" w:rsidP="00954852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D4F1D">
              <w:rPr>
                <w:rFonts w:ascii="Times New Roman" w:hAnsi="Times New Roman"/>
                <w:sz w:val="19"/>
                <w:szCs w:val="19"/>
                <w:lang w:val="en-GB"/>
              </w:rPr>
              <w:t>Business Management</w:t>
            </w:r>
          </w:p>
        </w:tc>
      </w:tr>
      <w:tr w:rsidR="003C24EE" w:rsidRPr="00491993" w14:paraId="4F36C0DD" w14:textId="77777777" w:rsidTr="003C24EE">
        <w:trPr>
          <w:cantSplit/>
          <w:trHeight w:val="340"/>
        </w:trPr>
        <w:tc>
          <w:tcPr>
            <w:tcW w:w="879" w:type="pct"/>
            <w:gridSpan w:val="3"/>
            <w:vAlign w:val="center"/>
          </w:tcPr>
          <w:p w14:paraId="5AA53FDC" w14:textId="77777777" w:rsidR="00DF0E26" w:rsidRPr="002D4F1D" w:rsidRDefault="00DF0E26" w:rsidP="00954852">
            <w:pPr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2D4F1D">
              <w:rPr>
                <w:rFonts w:ascii="Times New Roman" w:hAnsi="Times New Roman"/>
                <w:sz w:val="19"/>
                <w:szCs w:val="19"/>
                <w:lang w:val="en-GB"/>
              </w:rPr>
              <w:t>Master degree</w:t>
            </w:r>
          </w:p>
        </w:tc>
        <w:tc>
          <w:tcPr>
            <w:tcW w:w="409" w:type="pct"/>
            <w:vAlign w:val="center"/>
          </w:tcPr>
          <w:p w14:paraId="108FB391" w14:textId="77777777" w:rsidR="00DF0E26" w:rsidRPr="002D4F1D" w:rsidRDefault="00DC1D36" w:rsidP="00954852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D4F1D">
              <w:rPr>
                <w:rFonts w:ascii="Times New Roman" w:hAnsi="Times New Roman"/>
                <w:sz w:val="19"/>
                <w:szCs w:val="19"/>
              </w:rPr>
              <w:t>1993</w:t>
            </w:r>
          </w:p>
        </w:tc>
        <w:tc>
          <w:tcPr>
            <w:tcW w:w="1287" w:type="pct"/>
            <w:gridSpan w:val="3"/>
          </w:tcPr>
          <w:p w14:paraId="73E87094" w14:textId="77777777" w:rsidR="00DF0E26" w:rsidRPr="002D4F1D" w:rsidRDefault="00DF0E26" w:rsidP="00954852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9"/>
                <w:szCs w:val="19"/>
                <w:lang w:val="sr-Cyrl-CS"/>
              </w:rPr>
            </w:pPr>
            <w:r w:rsidRPr="002D4F1D">
              <w:rPr>
                <w:rFonts w:ascii="Times New Roman" w:hAnsi="Times New Roman"/>
                <w:sz w:val="19"/>
                <w:szCs w:val="19"/>
              </w:rPr>
              <w:t>Faculty of Economics, University of</w:t>
            </w:r>
            <w:r w:rsidR="00DC1D36" w:rsidRPr="002D4F1D">
              <w:rPr>
                <w:rFonts w:ascii="Times New Roman" w:hAnsi="Times New Roman"/>
                <w:sz w:val="19"/>
                <w:szCs w:val="19"/>
              </w:rPr>
              <w:t xml:space="preserve"> Belgrade</w:t>
            </w:r>
          </w:p>
        </w:tc>
        <w:tc>
          <w:tcPr>
            <w:tcW w:w="1220" w:type="pct"/>
            <w:gridSpan w:val="3"/>
            <w:vAlign w:val="center"/>
          </w:tcPr>
          <w:p w14:paraId="3733D2BB" w14:textId="77777777" w:rsidR="00DF0E26" w:rsidRPr="002D4F1D" w:rsidRDefault="00DF0E26" w:rsidP="00954852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D4F1D">
              <w:rPr>
                <w:rFonts w:ascii="Times New Roman" w:hAnsi="Times New Roman"/>
                <w:sz w:val="19"/>
                <w:szCs w:val="19"/>
              </w:rPr>
              <w:t>Economic Sciences</w:t>
            </w:r>
          </w:p>
        </w:tc>
        <w:tc>
          <w:tcPr>
            <w:tcW w:w="1205" w:type="pct"/>
            <w:gridSpan w:val="2"/>
            <w:vAlign w:val="center"/>
          </w:tcPr>
          <w:p w14:paraId="5A28183D" w14:textId="77777777" w:rsidR="00DF0E26" w:rsidRPr="002D4F1D" w:rsidRDefault="00DF0E26" w:rsidP="00954852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D4F1D">
              <w:rPr>
                <w:rFonts w:ascii="Times New Roman" w:hAnsi="Times New Roman"/>
                <w:sz w:val="19"/>
                <w:szCs w:val="19"/>
                <w:lang w:val="en-GB"/>
              </w:rPr>
              <w:t>Business Management</w:t>
            </w:r>
          </w:p>
        </w:tc>
      </w:tr>
      <w:tr w:rsidR="003C24EE" w:rsidRPr="00491993" w14:paraId="5F3CAC8A" w14:textId="77777777" w:rsidTr="003C24EE">
        <w:trPr>
          <w:cantSplit/>
          <w:trHeight w:val="340"/>
        </w:trPr>
        <w:tc>
          <w:tcPr>
            <w:tcW w:w="879" w:type="pct"/>
            <w:gridSpan w:val="3"/>
            <w:vAlign w:val="center"/>
          </w:tcPr>
          <w:p w14:paraId="0291BCEC" w14:textId="77777777" w:rsidR="00DF0E26" w:rsidRPr="002D4F1D" w:rsidRDefault="00DF0E26" w:rsidP="00954852">
            <w:pPr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2D4F1D">
              <w:rPr>
                <w:rFonts w:ascii="Times New Roman" w:hAnsi="Times New Roman"/>
                <w:sz w:val="19"/>
                <w:szCs w:val="19"/>
                <w:lang w:val="en-GB"/>
              </w:rPr>
              <w:t>Bachelor degree</w:t>
            </w:r>
          </w:p>
        </w:tc>
        <w:tc>
          <w:tcPr>
            <w:tcW w:w="409" w:type="pct"/>
            <w:vAlign w:val="center"/>
          </w:tcPr>
          <w:p w14:paraId="2C096D06" w14:textId="77777777" w:rsidR="00DF0E26" w:rsidRPr="002D4F1D" w:rsidRDefault="00DC1D36" w:rsidP="00954852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D4F1D">
              <w:rPr>
                <w:rFonts w:ascii="Times New Roman" w:hAnsi="Times New Roman"/>
                <w:sz w:val="19"/>
                <w:szCs w:val="19"/>
              </w:rPr>
              <w:t>1988</w:t>
            </w:r>
          </w:p>
        </w:tc>
        <w:tc>
          <w:tcPr>
            <w:tcW w:w="1287" w:type="pct"/>
            <w:gridSpan w:val="3"/>
          </w:tcPr>
          <w:p w14:paraId="00A83702" w14:textId="77777777" w:rsidR="00DF0E26" w:rsidRPr="002D4F1D" w:rsidRDefault="00DF0E26" w:rsidP="00954852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9"/>
                <w:szCs w:val="19"/>
                <w:lang w:val="sr-Cyrl-CS"/>
              </w:rPr>
            </w:pPr>
            <w:r w:rsidRPr="002D4F1D">
              <w:rPr>
                <w:rFonts w:ascii="Times New Roman" w:hAnsi="Times New Roman"/>
                <w:sz w:val="19"/>
                <w:szCs w:val="19"/>
              </w:rPr>
              <w:t>Faculty of Economics, University of Niš</w:t>
            </w:r>
          </w:p>
        </w:tc>
        <w:tc>
          <w:tcPr>
            <w:tcW w:w="1220" w:type="pct"/>
            <w:gridSpan w:val="3"/>
            <w:vAlign w:val="center"/>
          </w:tcPr>
          <w:p w14:paraId="5052F834" w14:textId="77777777" w:rsidR="00DF0E26" w:rsidRPr="002D4F1D" w:rsidRDefault="00DF0E26" w:rsidP="00954852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D4F1D">
              <w:rPr>
                <w:rFonts w:ascii="Times New Roman" w:hAnsi="Times New Roman"/>
                <w:sz w:val="19"/>
                <w:szCs w:val="19"/>
              </w:rPr>
              <w:t>Economic Sciences</w:t>
            </w:r>
          </w:p>
        </w:tc>
        <w:tc>
          <w:tcPr>
            <w:tcW w:w="1205" w:type="pct"/>
            <w:gridSpan w:val="2"/>
            <w:vAlign w:val="center"/>
          </w:tcPr>
          <w:p w14:paraId="1A08D0BD" w14:textId="77777777" w:rsidR="00DF0E26" w:rsidRPr="002D4F1D" w:rsidRDefault="00DF0E26" w:rsidP="00954852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D4F1D">
              <w:rPr>
                <w:rFonts w:ascii="Times New Roman" w:hAnsi="Times New Roman"/>
                <w:sz w:val="19"/>
                <w:szCs w:val="19"/>
                <w:lang w:val="en-GB"/>
              </w:rPr>
              <w:t>Business Management</w:t>
            </w:r>
          </w:p>
        </w:tc>
      </w:tr>
      <w:tr w:rsidR="002A3E5D" w:rsidRPr="00491993" w14:paraId="5698F2A9" w14:textId="77777777" w:rsidTr="00DF448F">
        <w:trPr>
          <w:cantSplit/>
          <w:trHeight w:val="340"/>
        </w:trPr>
        <w:tc>
          <w:tcPr>
            <w:tcW w:w="5000" w:type="pct"/>
            <w:gridSpan w:val="12"/>
            <w:shd w:val="clear" w:color="auto" w:fill="F2F2F2" w:themeFill="background1" w:themeFillShade="F2"/>
            <w:vAlign w:val="center"/>
          </w:tcPr>
          <w:p w14:paraId="35B407B8" w14:textId="77777777" w:rsidR="002A3E5D" w:rsidRPr="002D4F1D" w:rsidRDefault="00F12431" w:rsidP="0012014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19"/>
                <w:szCs w:val="19"/>
              </w:rPr>
            </w:pPr>
            <w:r w:rsidRPr="002D4F1D">
              <w:rPr>
                <w:rFonts w:ascii="Times New Roman" w:hAnsi="Times New Roman"/>
                <w:b/>
                <w:sz w:val="19"/>
                <w:szCs w:val="19"/>
                <w:lang w:val="en-GB"/>
              </w:rPr>
              <w:t>List of courses the teacher has been accredited for in the first or the second degree of studies</w:t>
            </w:r>
          </w:p>
        </w:tc>
      </w:tr>
      <w:tr w:rsidR="00DF448F" w:rsidRPr="00491993" w14:paraId="61C10D07" w14:textId="77777777" w:rsidTr="003C24EE">
        <w:trPr>
          <w:cantSplit/>
          <w:trHeight w:val="340"/>
        </w:trPr>
        <w:tc>
          <w:tcPr>
            <w:tcW w:w="251" w:type="pct"/>
            <w:vAlign w:val="center"/>
          </w:tcPr>
          <w:p w14:paraId="44A22EE9" w14:textId="77777777" w:rsidR="002A3E5D" w:rsidRPr="002D4F1D" w:rsidRDefault="00050FD0" w:rsidP="00954852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D4F1D">
              <w:rPr>
                <w:rFonts w:ascii="Times New Roman" w:hAnsi="Times New Roman"/>
                <w:sz w:val="19"/>
                <w:szCs w:val="19"/>
              </w:rPr>
              <w:t>No.</w:t>
            </w:r>
          </w:p>
        </w:tc>
        <w:tc>
          <w:tcPr>
            <w:tcW w:w="463" w:type="pct"/>
            <w:vAlign w:val="center"/>
          </w:tcPr>
          <w:p w14:paraId="1CEE819B" w14:textId="77777777" w:rsidR="002A3E5D" w:rsidRPr="002D4F1D" w:rsidRDefault="000E206C" w:rsidP="00954852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D4F1D">
              <w:rPr>
                <w:rFonts w:ascii="Times New Roman" w:hAnsi="Times New Roman"/>
                <w:sz w:val="19"/>
                <w:szCs w:val="19"/>
              </w:rPr>
              <w:t>Course code</w:t>
            </w:r>
          </w:p>
        </w:tc>
        <w:tc>
          <w:tcPr>
            <w:tcW w:w="1248" w:type="pct"/>
            <w:gridSpan w:val="4"/>
            <w:vAlign w:val="center"/>
          </w:tcPr>
          <w:p w14:paraId="04EECC70" w14:textId="77777777" w:rsidR="002A3E5D" w:rsidRPr="002D4F1D" w:rsidRDefault="00E564B4" w:rsidP="00954852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9"/>
                <w:szCs w:val="19"/>
                <w:lang w:val="sr-Cyrl-CS"/>
              </w:rPr>
            </w:pPr>
            <w:r w:rsidRPr="002D4F1D">
              <w:rPr>
                <w:rFonts w:ascii="Times New Roman" w:hAnsi="Times New Roman"/>
                <w:iCs/>
                <w:sz w:val="19"/>
                <w:szCs w:val="19"/>
              </w:rPr>
              <w:t>Course title</w:t>
            </w:r>
          </w:p>
        </w:tc>
        <w:tc>
          <w:tcPr>
            <w:tcW w:w="1010" w:type="pct"/>
            <w:gridSpan w:val="2"/>
            <w:vAlign w:val="center"/>
          </w:tcPr>
          <w:p w14:paraId="58258FD8" w14:textId="77777777" w:rsidR="002A3E5D" w:rsidRPr="002D4F1D" w:rsidRDefault="008B1305" w:rsidP="00954852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D4F1D">
              <w:rPr>
                <w:rFonts w:ascii="Times New Roman" w:hAnsi="Times New Roman"/>
                <w:sz w:val="19"/>
                <w:szCs w:val="19"/>
              </w:rPr>
              <w:t>Teaching</w:t>
            </w:r>
            <w:r w:rsidR="001A76F3" w:rsidRPr="002D4F1D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="00854189" w:rsidRPr="002D4F1D">
              <w:rPr>
                <w:rFonts w:ascii="Times New Roman" w:hAnsi="Times New Roman"/>
                <w:sz w:val="19"/>
                <w:szCs w:val="19"/>
              </w:rPr>
              <w:t>method</w:t>
            </w:r>
          </w:p>
        </w:tc>
        <w:tc>
          <w:tcPr>
            <w:tcW w:w="1296" w:type="pct"/>
            <w:gridSpan w:val="3"/>
            <w:vAlign w:val="center"/>
          </w:tcPr>
          <w:p w14:paraId="340C4349" w14:textId="77777777" w:rsidR="002A3E5D" w:rsidRPr="002D4F1D" w:rsidRDefault="00006AF5" w:rsidP="00954852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D4F1D">
              <w:rPr>
                <w:rFonts w:ascii="Times New Roman" w:hAnsi="Times New Roman"/>
                <w:iCs/>
                <w:sz w:val="19"/>
                <w:szCs w:val="19"/>
              </w:rPr>
              <w:t>Study program title</w:t>
            </w:r>
          </w:p>
        </w:tc>
        <w:tc>
          <w:tcPr>
            <w:tcW w:w="732" w:type="pct"/>
            <w:vAlign w:val="center"/>
          </w:tcPr>
          <w:p w14:paraId="557E1DFC" w14:textId="77777777" w:rsidR="00F12431" w:rsidRPr="002D4F1D" w:rsidRDefault="00F12431" w:rsidP="00954852">
            <w:pPr>
              <w:tabs>
                <w:tab w:val="left" w:pos="567"/>
              </w:tabs>
              <w:jc w:val="center"/>
              <w:rPr>
                <w:rFonts w:ascii="Times New Roman" w:hAnsi="Times New Roman"/>
                <w:iCs/>
                <w:sz w:val="19"/>
                <w:szCs w:val="19"/>
                <w:lang w:val="en-GB"/>
              </w:rPr>
            </w:pPr>
            <w:r w:rsidRPr="002D4F1D">
              <w:rPr>
                <w:rFonts w:ascii="Times New Roman" w:hAnsi="Times New Roman"/>
                <w:iCs/>
                <w:sz w:val="19"/>
                <w:szCs w:val="19"/>
                <w:lang w:val="en-GB"/>
              </w:rPr>
              <w:t>Type of studies</w:t>
            </w:r>
          </w:p>
          <w:p w14:paraId="62513DE9" w14:textId="77777777" w:rsidR="002A3E5D" w:rsidRPr="002D4F1D" w:rsidRDefault="00050FD0" w:rsidP="00954852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9"/>
                <w:szCs w:val="19"/>
                <w:lang w:val="sr-Cyrl-CS"/>
              </w:rPr>
            </w:pPr>
            <w:r w:rsidRPr="002D4F1D">
              <w:rPr>
                <w:rFonts w:ascii="Times New Roman" w:hAnsi="Times New Roman"/>
                <w:iCs/>
                <w:sz w:val="19"/>
                <w:szCs w:val="19"/>
                <w:lang w:val="sr-Cyrl-CS"/>
              </w:rPr>
              <w:t>(</w:t>
            </w:r>
            <w:r w:rsidRPr="002D4F1D">
              <w:rPr>
                <w:rFonts w:ascii="Times New Roman" w:hAnsi="Times New Roman"/>
                <w:iCs/>
                <w:sz w:val="19"/>
                <w:szCs w:val="19"/>
              </w:rPr>
              <w:t>UAS,</w:t>
            </w:r>
            <w:r w:rsidR="00F361B2" w:rsidRPr="002D4F1D">
              <w:rPr>
                <w:rFonts w:ascii="Times New Roman" w:hAnsi="Times New Roman"/>
                <w:iCs/>
                <w:sz w:val="19"/>
                <w:szCs w:val="19"/>
              </w:rPr>
              <w:t xml:space="preserve"> </w:t>
            </w:r>
            <w:r w:rsidRPr="002D4F1D">
              <w:rPr>
                <w:rFonts w:ascii="Times New Roman" w:hAnsi="Times New Roman"/>
                <w:iCs/>
                <w:sz w:val="19"/>
                <w:szCs w:val="19"/>
              </w:rPr>
              <w:t>M</w:t>
            </w:r>
            <w:r w:rsidR="00020762" w:rsidRPr="002D4F1D">
              <w:rPr>
                <w:rFonts w:ascii="Times New Roman" w:hAnsi="Times New Roman"/>
                <w:iCs/>
                <w:sz w:val="19"/>
                <w:szCs w:val="19"/>
              </w:rPr>
              <w:t>A</w:t>
            </w:r>
            <w:r w:rsidRPr="002D4F1D">
              <w:rPr>
                <w:rFonts w:ascii="Times New Roman" w:hAnsi="Times New Roman"/>
                <w:iCs/>
                <w:sz w:val="19"/>
                <w:szCs w:val="19"/>
              </w:rPr>
              <w:t>S)</w:t>
            </w:r>
          </w:p>
        </w:tc>
      </w:tr>
      <w:tr w:rsidR="00DF448F" w:rsidRPr="00491993" w14:paraId="63021A2C" w14:textId="77777777" w:rsidTr="00954852">
        <w:trPr>
          <w:cantSplit/>
          <w:trHeight w:val="340"/>
        </w:trPr>
        <w:tc>
          <w:tcPr>
            <w:tcW w:w="251" w:type="pct"/>
            <w:vAlign w:val="center"/>
          </w:tcPr>
          <w:p w14:paraId="461DA946" w14:textId="77777777" w:rsidR="009705B4" w:rsidRPr="002D4F1D" w:rsidRDefault="00DF448F" w:rsidP="00954852">
            <w:pPr>
              <w:ind w:right="-6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D4F1D">
              <w:rPr>
                <w:rFonts w:ascii="Times New Roman" w:hAnsi="Times New Roman"/>
                <w:sz w:val="19"/>
                <w:szCs w:val="19"/>
              </w:rPr>
              <w:t>1.</w:t>
            </w:r>
          </w:p>
        </w:tc>
        <w:tc>
          <w:tcPr>
            <w:tcW w:w="463" w:type="pct"/>
            <w:vAlign w:val="center"/>
          </w:tcPr>
          <w:p w14:paraId="7AF3B333" w14:textId="77777777" w:rsidR="009705B4" w:rsidRPr="002D4F1D" w:rsidRDefault="009705B4" w:rsidP="00954852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D4F1D">
              <w:rPr>
                <w:rFonts w:ascii="Times New Roman" w:hAnsi="Times New Roman"/>
                <w:sz w:val="19"/>
                <w:szCs w:val="19"/>
                <w:lang w:val="sr-Cyrl-CS"/>
              </w:rPr>
              <w:t>4687</w:t>
            </w:r>
          </w:p>
        </w:tc>
        <w:tc>
          <w:tcPr>
            <w:tcW w:w="1248" w:type="pct"/>
            <w:gridSpan w:val="4"/>
            <w:vAlign w:val="center"/>
          </w:tcPr>
          <w:p w14:paraId="722EA462" w14:textId="77777777" w:rsidR="009705B4" w:rsidRPr="002D4F1D" w:rsidRDefault="009705B4" w:rsidP="00954852">
            <w:pPr>
              <w:tabs>
                <w:tab w:val="left" w:pos="567"/>
              </w:tabs>
              <w:rPr>
                <w:rFonts w:ascii="Times New Roman" w:hAnsi="Times New Roman"/>
                <w:sz w:val="19"/>
                <w:szCs w:val="19"/>
              </w:rPr>
            </w:pPr>
            <w:r w:rsidRPr="002D4F1D">
              <w:rPr>
                <w:rFonts w:ascii="Times New Roman" w:hAnsi="Times New Roman"/>
                <w:sz w:val="19"/>
                <w:szCs w:val="19"/>
              </w:rPr>
              <w:t>Business Logistics Management</w:t>
            </w:r>
          </w:p>
        </w:tc>
        <w:tc>
          <w:tcPr>
            <w:tcW w:w="1010" w:type="pct"/>
            <w:gridSpan w:val="2"/>
          </w:tcPr>
          <w:p w14:paraId="0265435C" w14:textId="77777777" w:rsidR="009705B4" w:rsidRPr="002D4F1D" w:rsidRDefault="009705B4" w:rsidP="00954852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9"/>
                <w:szCs w:val="19"/>
                <w:lang w:val="sr-Cyrl-CS"/>
              </w:rPr>
            </w:pPr>
            <w:r w:rsidRPr="002D4F1D">
              <w:rPr>
                <w:rFonts w:ascii="Times New Roman" w:hAnsi="Times New Roman"/>
                <w:sz w:val="19"/>
                <w:szCs w:val="19"/>
              </w:rPr>
              <w:t>Active Teaching</w:t>
            </w:r>
          </w:p>
        </w:tc>
        <w:tc>
          <w:tcPr>
            <w:tcW w:w="1296" w:type="pct"/>
            <w:gridSpan w:val="3"/>
            <w:vAlign w:val="center"/>
          </w:tcPr>
          <w:p w14:paraId="01D5C85D" w14:textId="77777777" w:rsidR="009705B4" w:rsidRDefault="009705B4" w:rsidP="00954852">
            <w:pPr>
              <w:tabs>
                <w:tab w:val="left" w:pos="567"/>
              </w:tabs>
              <w:rPr>
                <w:rFonts w:ascii="Times New Roman" w:hAnsi="Times New Roman"/>
                <w:sz w:val="19"/>
                <w:szCs w:val="19"/>
              </w:rPr>
            </w:pPr>
            <w:r w:rsidRPr="002D4F1D">
              <w:rPr>
                <w:rFonts w:ascii="Times New Roman" w:hAnsi="Times New Roman"/>
                <w:sz w:val="19"/>
                <w:szCs w:val="19"/>
              </w:rPr>
              <w:t>Economics and Management</w:t>
            </w:r>
          </w:p>
          <w:p w14:paraId="01744426" w14:textId="77777777" w:rsidR="00954852" w:rsidRPr="002D4F1D" w:rsidRDefault="00954852" w:rsidP="00954852">
            <w:pPr>
              <w:tabs>
                <w:tab w:val="left" w:pos="567"/>
              </w:tabs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Economics 180</w:t>
            </w:r>
          </w:p>
        </w:tc>
        <w:tc>
          <w:tcPr>
            <w:tcW w:w="732" w:type="pct"/>
            <w:vAlign w:val="center"/>
          </w:tcPr>
          <w:p w14:paraId="64671E4B" w14:textId="77777777" w:rsidR="009705B4" w:rsidRPr="002D4F1D" w:rsidRDefault="009705B4" w:rsidP="00954852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D4F1D">
              <w:rPr>
                <w:rFonts w:ascii="Times New Roman" w:hAnsi="Times New Roman"/>
                <w:sz w:val="19"/>
                <w:szCs w:val="19"/>
              </w:rPr>
              <w:t>UAS</w:t>
            </w:r>
          </w:p>
        </w:tc>
      </w:tr>
      <w:tr w:rsidR="00DF448F" w:rsidRPr="00491993" w14:paraId="66705E68" w14:textId="77777777" w:rsidTr="00954852">
        <w:trPr>
          <w:cantSplit/>
          <w:trHeight w:val="340"/>
        </w:trPr>
        <w:tc>
          <w:tcPr>
            <w:tcW w:w="251" w:type="pct"/>
            <w:vAlign w:val="center"/>
          </w:tcPr>
          <w:p w14:paraId="62B2E9F7" w14:textId="77777777" w:rsidR="009705B4" w:rsidRPr="002D4F1D" w:rsidRDefault="00DF448F" w:rsidP="00954852">
            <w:pPr>
              <w:ind w:right="-6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D4F1D">
              <w:rPr>
                <w:rFonts w:ascii="Times New Roman" w:hAnsi="Times New Roman"/>
                <w:sz w:val="19"/>
                <w:szCs w:val="19"/>
              </w:rPr>
              <w:t>2.</w:t>
            </w:r>
          </w:p>
        </w:tc>
        <w:tc>
          <w:tcPr>
            <w:tcW w:w="463" w:type="pct"/>
            <w:vAlign w:val="center"/>
          </w:tcPr>
          <w:p w14:paraId="04C69CB9" w14:textId="77777777" w:rsidR="009705B4" w:rsidRPr="002D4F1D" w:rsidRDefault="00F361B2" w:rsidP="00954852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D4F1D">
              <w:rPr>
                <w:rFonts w:ascii="Times New Roman" w:hAnsi="Times New Roman"/>
                <w:sz w:val="19"/>
                <w:szCs w:val="19"/>
              </w:rPr>
              <w:t>4635</w:t>
            </w:r>
          </w:p>
        </w:tc>
        <w:tc>
          <w:tcPr>
            <w:tcW w:w="1248" w:type="pct"/>
            <w:gridSpan w:val="4"/>
            <w:vAlign w:val="center"/>
          </w:tcPr>
          <w:p w14:paraId="52771F93" w14:textId="77777777" w:rsidR="009705B4" w:rsidRPr="002D4F1D" w:rsidRDefault="00F361B2" w:rsidP="00954852">
            <w:pPr>
              <w:tabs>
                <w:tab w:val="left" w:pos="567"/>
              </w:tabs>
              <w:rPr>
                <w:rFonts w:ascii="Times New Roman" w:hAnsi="Times New Roman"/>
                <w:sz w:val="19"/>
                <w:szCs w:val="19"/>
              </w:rPr>
            </w:pPr>
            <w:r w:rsidRPr="002D4F1D">
              <w:rPr>
                <w:rFonts w:ascii="Times New Roman" w:hAnsi="Times New Roman"/>
                <w:sz w:val="19"/>
                <w:szCs w:val="19"/>
              </w:rPr>
              <w:t>International Marketing</w:t>
            </w:r>
          </w:p>
        </w:tc>
        <w:tc>
          <w:tcPr>
            <w:tcW w:w="1010" w:type="pct"/>
            <w:gridSpan w:val="2"/>
          </w:tcPr>
          <w:p w14:paraId="3F033759" w14:textId="77777777" w:rsidR="009705B4" w:rsidRPr="002D4F1D" w:rsidRDefault="009705B4" w:rsidP="00954852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9"/>
                <w:szCs w:val="19"/>
                <w:lang w:val="sr-Cyrl-CS"/>
              </w:rPr>
            </w:pPr>
            <w:r w:rsidRPr="002D4F1D">
              <w:rPr>
                <w:rFonts w:ascii="Times New Roman" w:hAnsi="Times New Roman"/>
                <w:sz w:val="19"/>
                <w:szCs w:val="19"/>
              </w:rPr>
              <w:t>Active Teaching</w:t>
            </w:r>
          </w:p>
        </w:tc>
        <w:tc>
          <w:tcPr>
            <w:tcW w:w="1296" w:type="pct"/>
            <w:gridSpan w:val="3"/>
            <w:vAlign w:val="center"/>
          </w:tcPr>
          <w:p w14:paraId="796F2F37" w14:textId="77777777" w:rsidR="00954852" w:rsidRDefault="00954852" w:rsidP="00954852">
            <w:pPr>
              <w:tabs>
                <w:tab w:val="left" w:pos="567"/>
              </w:tabs>
              <w:rPr>
                <w:rFonts w:ascii="Times New Roman" w:hAnsi="Times New Roman"/>
                <w:sz w:val="19"/>
                <w:szCs w:val="19"/>
              </w:rPr>
            </w:pPr>
            <w:r w:rsidRPr="002D4F1D">
              <w:rPr>
                <w:rFonts w:ascii="Times New Roman" w:hAnsi="Times New Roman"/>
                <w:sz w:val="19"/>
                <w:szCs w:val="19"/>
              </w:rPr>
              <w:t>Economics and Management</w:t>
            </w:r>
          </w:p>
          <w:p w14:paraId="397341AC" w14:textId="77777777" w:rsidR="009705B4" w:rsidRPr="002D4F1D" w:rsidRDefault="00954852" w:rsidP="00954852">
            <w:pPr>
              <w:tabs>
                <w:tab w:val="left" w:pos="567"/>
              </w:tabs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Economics 180</w:t>
            </w:r>
          </w:p>
        </w:tc>
        <w:tc>
          <w:tcPr>
            <w:tcW w:w="732" w:type="pct"/>
            <w:vAlign w:val="center"/>
          </w:tcPr>
          <w:p w14:paraId="15AB4485" w14:textId="77777777" w:rsidR="009705B4" w:rsidRPr="002D4F1D" w:rsidRDefault="009705B4" w:rsidP="00954852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D4F1D">
              <w:rPr>
                <w:rFonts w:ascii="Times New Roman" w:hAnsi="Times New Roman"/>
                <w:sz w:val="19"/>
                <w:szCs w:val="19"/>
              </w:rPr>
              <w:t>UAS</w:t>
            </w:r>
          </w:p>
        </w:tc>
      </w:tr>
      <w:tr w:rsidR="00DF448F" w:rsidRPr="00491993" w14:paraId="0C2B8A38" w14:textId="77777777" w:rsidTr="00954852">
        <w:trPr>
          <w:cantSplit/>
          <w:trHeight w:val="340"/>
        </w:trPr>
        <w:tc>
          <w:tcPr>
            <w:tcW w:w="251" w:type="pct"/>
            <w:vAlign w:val="center"/>
          </w:tcPr>
          <w:p w14:paraId="7FE2AF8B" w14:textId="77777777" w:rsidR="009705B4" w:rsidRPr="002D4F1D" w:rsidRDefault="00DF448F" w:rsidP="00954852">
            <w:pPr>
              <w:ind w:right="-6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D4F1D">
              <w:rPr>
                <w:rFonts w:ascii="Times New Roman" w:hAnsi="Times New Roman"/>
                <w:sz w:val="19"/>
                <w:szCs w:val="19"/>
              </w:rPr>
              <w:t>3.</w:t>
            </w:r>
          </w:p>
        </w:tc>
        <w:tc>
          <w:tcPr>
            <w:tcW w:w="463" w:type="pct"/>
            <w:vAlign w:val="center"/>
          </w:tcPr>
          <w:p w14:paraId="367559B0" w14:textId="048B70A7" w:rsidR="009705B4" w:rsidRPr="002D4F1D" w:rsidRDefault="009705B4" w:rsidP="00954852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D4F1D">
              <w:rPr>
                <w:rFonts w:ascii="Times New Roman" w:hAnsi="Times New Roman"/>
                <w:sz w:val="19"/>
                <w:szCs w:val="19"/>
                <w:lang w:val="sr-Cyrl-CS"/>
              </w:rPr>
              <w:t>7</w:t>
            </w:r>
            <w:r w:rsidR="008710D7">
              <w:rPr>
                <w:rFonts w:ascii="Times New Roman" w:hAnsi="Times New Roman"/>
                <w:sz w:val="19"/>
                <w:szCs w:val="19"/>
                <w:lang w:val="sr-Latn-RS"/>
              </w:rPr>
              <w:t>5</w:t>
            </w:r>
            <w:r w:rsidRPr="002D4F1D">
              <w:rPr>
                <w:rFonts w:ascii="Times New Roman" w:hAnsi="Times New Roman"/>
                <w:sz w:val="19"/>
                <w:szCs w:val="19"/>
                <w:lang w:val="sr-Cyrl-CS"/>
              </w:rPr>
              <w:t>48</w:t>
            </w:r>
          </w:p>
        </w:tc>
        <w:tc>
          <w:tcPr>
            <w:tcW w:w="1248" w:type="pct"/>
            <w:gridSpan w:val="4"/>
            <w:vAlign w:val="center"/>
          </w:tcPr>
          <w:p w14:paraId="4EFE87E2" w14:textId="77777777" w:rsidR="009705B4" w:rsidRPr="002D4F1D" w:rsidRDefault="009705B4" w:rsidP="00954852">
            <w:pPr>
              <w:tabs>
                <w:tab w:val="left" w:pos="567"/>
              </w:tabs>
              <w:rPr>
                <w:rFonts w:ascii="Times New Roman" w:hAnsi="Times New Roman"/>
                <w:sz w:val="19"/>
                <w:szCs w:val="19"/>
              </w:rPr>
            </w:pPr>
            <w:r w:rsidRPr="002D4F1D">
              <w:rPr>
                <w:rFonts w:ascii="Times New Roman" w:hAnsi="Times New Roman"/>
                <w:sz w:val="19"/>
                <w:szCs w:val="19"/>
              </w:rPr>
              <w:t>Supply Chain Management</w:t>
            </w:r>
          </w:p>
        </w:tc>
        <w:tc>
          <w:tcPr>
            <w:tcW w:w="1010" w:type="pct"/>
            <w:gridSpan w:val="2"/>
          </w:tcPr>
          <w:p w14:paraId="15AFC5DE" w14:textId="77777777" w:rsidR="009705B4" w:rsidRPr="002D4F1D" w:rsidRDefault="009705B4" w:rsidP="00954852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9"/>
                <w:szCs w:val="19"/>
                <w:lang w:val="sr-Cyrl-CS"/>
              </w:rPr>
            </w:pPr>
            <w:r w:rsidRPr="002D4F1D">
              <w:rPr>
                <w:rFonts w:ascii="Times New Roman" w:hAnsi="Times New Roman"/>
                <w:sz w:val="19"/>
                <w:szCs w:val="19"/>
              </w:rPr>
              <w:t>Active Teaching</w:t>
            </w:r>
          </w:p>
        </w:tc>
        <w:tc>
          <w:tcPr>
            <w:tcW w:w="1296" w:type="pct"/>
            <w:gridSpan w:val="3"/>
            <w:vAlign w:val="center"/>
          </w:tcPr>
          <w:p w14:paraId="1346842F" w14:textId="77777777" w:rsidR="009705B4" w:rsidRPr="002D4F1D" w:rsidRDefault="009705B4" w:rsidP="00954852">
            <w:pPr>
              <w:tabs>
                <w:tab w:val="left" w:pos="567"/>
              </w:tabs>
              <w:rPr>
                <w:rFonts w:ascii="Times New Roman" w:hAnsi="Times New Roman"/>
                <w:sz w:val="19"/>
                <w:szCs w:val="19"/>
              </w:rPr>
            </w:pPr>
            <w:r w:rsidRPr="002D4F1D">
              <w:rPr>
                <w:rFonts w:ascii="Times New Roman" w:hAnsi="Times New Roman"/>
                <w:sz w:val="19"/>
                <w:szCs w:val="19"/>
              </w:rPr>
              <w:t>Economics and Management</w:t>
            </w:r>
          </w:p>
        </w:tc>
        <w:tc>
          <w:tcPr>
            <w:tcW w:w="732" w:type="pct"/>
            <w:vAlign w:val="center"/>
          </w:tcPr>
          <w:p w14:paraId="1349AAD6" w14:textId="77777777" w:rsidR="009705B4" w:rsidRPr="002D4F1D" w:rsidRDefault="009705B4" w:rsidP="00954852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D4F1D">
              <w:rPr>
                <w:rFonts w:ascii="Times New Roman" w:hAnsi="Times New Roman"/>
                <w:sz w:val="19"/>
                <w:szCs w:val="19"/>
              </w:rPr>
              <w:t>MAS</w:t>
            </w:r>
          </w:p>
        </w:tc>
      </w:tr>
      <w:tr w:rsidR="00DF448F" w:rsidRPr="00491993" w14:paraId="1D506972" w14:textId="77777777" w:rsidTr="00954852">
        <w:trPr>
          <w:cantSplit/>
          <w:trHeight w:val="340"/>
        </w:trPr>
        <w:tc>
          <w:tcPr>
            <w:tcW w:w="251" w:type="pct"/>
            <w:vAlign w:val="center"/>
          </w:tcPr>
          <w:p w14:paraId="7D623BD7" w14:textId="77777777" w:rsidR="009705B4" w:rsidRPr="002D4F1D" w:rsidRDefault="00DF448F" w:rsidP="00954852">
            <w:pPr>
              <w:ind w:right="-6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D4F1D">
              <w:rPr>
                <w:rFonts w:ascii="Times New Roman" w:hAnsi="Times New Roman"/>
                <w:sz w:val="19"/>
                <w:szCs w:val="19"/>
              </w:rPr>
              <w:t>4.</w:t>
            </w:r>
          </w:p>
        </w:tc>
        <w:tc>
          <w:tcPr>
            <w:tcW w:w="463" w:type="pct"/>
            <w:vAlign w:val="center"/>
          </w:tcPr>
          <w:p w14:paraId="3C9E9B78" w14:textId="27485FB0" w:rsidR="009705B4" w:rsidRPr="002D4F1D" w:rsidRDefault="009705B4" w:rsidP="00954852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D4F1D">
              <w:rPr>
                <w:rFonts w:ascii="Times New Roman" w:hAnsi="Times New Roman"/>
                <w:sz w:val="19"/>
                <w:szCs w:val="19"/>
                <w:lang w:val="sr-Cyrl-CS"/>
              </w:rPr>
              <w:t>7</w:t>
            </w:r>
            <w:r w:rsidR="008710D7">
              <w:rPr>
                <w:rFonts w:ascii="Times New Roman" w:hAnsi="Times New Roman"/>
                <w:sz w:val="19"/>
                <w:szCs w:val="19"/>
                <w:lang w:val="sr-Latn-RS"/>
              </w:rPr>
              <w:t>5</w:t>
            </w:r>
            <w:r w:rsidRPr="002D4F1D">
              <w:rPr>
                <w:rFonts w:ascii="Times New Roman" w:hAnsi="Times New Roman"/>
                <w:sz w:val="19"/>
                <w:szCs w:val="19"/>
                <w:lang w:val="sr-Cyrl-CS"/>
              </w:rPr>
              <w:t>19</w:t>
            </w:r>
          </w:p>
        </w:tc>
        <w:tc>
          <w:tcPr>
            <w:tcW w:w="1248" w:type="pct"/>
            <w:gridSpan w:val="4"/>
            <w:vAlign w:val="center"/>
          </w:tcPr>
          <w:p w14:paraId="2BBF27E2" w14:textId="77777777" w:rsidR="009705B4" w:rsidRPr="002D4F1D" w:rsidRDefault="009705B4" w:rsidP="00954852">
            <w:pPr>
              <w:tabs>
                <w:tab w:val="left" w:pos="567"/>
              </w:tabs>
              <w:rPr>
                <w:rFonts w:ascii="Times New Roman" w:hAnsi="Times New Roman"/>
                <w:sz w:val="19"/>
                <w:szCs w:val="19"/>
              </w:rPr>
            </w:pPr>
            <w:r w:rsidRPr="002D4F1D">
              <w:rPr>
                <w:rFonts w:ascii="Times New Roman" w:hAnsi="Times New Roman"/>
                <w:sz w:val="19"/>
                <w:szCs w:val="19"/>
              </w:rPr>
              <w:t>Reverse Logistics Management</w:t>
            </w:r>
          </w:p>
        </w:tc>
        <w:tc>
          <w:tcPr>
            <w:tcW w:w="1010" w:type="pct"/>
            <w:gridSpan w:val="2"/>
          </w:tcPr>
          <w:p w14:paraId="5F69C20C" w14:textId="77777777" w:rsidR="009705B4" w:rsidRPr="002D4F1D" w:rsidRDefault="009705B4" w:rsidP="00954852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9"/>
                <w:szCs w:val="19"/>
                <w:lang w:val="sr-Cyrl-CS"/>
              </w:rPr>
            </w:pPr>
            <w:r w:rsidRPr="002D4F1D">
              <w:rPr>
                <w:rFonts w:ascii="Times New Roman" w:hAnsi="Times New Roman"/>
                <w:sz w:val="19"/>
                <w:szCs w:val="19"/>
              </w:rPr>
              <w:t>Active Teaching</w:t>
            </w:r>
          </w:p>
        </w:tc>
        <w:tc>
          <w:tcPr>
            <w:tcW w:w="1296" w:type="pct"/>
            <w:gridSpan w:val="3"/>
            <w:vAlign w:val="center"/>
          </w:tcPr>
          <w:p w14:paraId="774621FE" w14:textId="77777777" w:rsidR="009705B4" w:rsidRPr="002D4F1D" w:rsidRDefault="009705B4" w:rsidP="00954852">
            <w:pPr>
              <w:tabs>
                <w:tab w:val="left" w:pos="567"/>
              </w:tabs>
              <w:rPr>
                <w:rFonts w:ascii="Times New Roman" w:hAnsi="Times New Roman"/>
                <w:sz w:val="19"/>
                <w:szCs w:val="19"/>
              </w:rPr>
            </w:pPr>
            <w:r w:rsidRPr="002D4F1D">
              <w:rPr>
                <w:rFonts w:ascii="Times New Roman" w:hAnsi="Times New Roman"/>
                <w:sz w:val="19"/>
                <w:szCs w:val="19"/>
              </w:rPr>
              <w:t>Economics and Management</w:t>
            </w:r>
          </w:p>
        </w:tc>
        <w:tc>
          <w:tcPr>
            <w:tcW w:w="732" w:type="pct"/>
            <w:vAlign w:val="center"/>
          </w:tcPr>
          <w:p w14:paraId="58931318" w14:textId="77777777" w:rsidR="009705B4" w:rsidRPr="002D4F1D" w:rsidRDefault="009705B4" w:rsidP="00954852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D4F1D">
              <w:rPr>
                <w:rFonts w:ascii="Times New Roman" w:hAnsi="Times New Roman"/>
                <w:sz w:val="19"/>
                <w:szCs w:val="19"/>
              </w:rPr>
              <w:t>MAS</w:t>
            </w:r>
          </w:p>
        </w:tc>
      </w:tr>
      <w:tr w:rsidR="002A3E5D" w:rsidRPr="00491993" w14:paraId="1B0A21F9" w14:textId="77777777" w:rsidTr="00DF448F">
        <w:trPr>
          <w:cantSplit/>
          <w:trHeight w:val="340"/>
        </w:trPr>
        <w:tc>
          <w:tcPr>
            <w:tcW w:w="5000" w:type="pct"/>
            <w:gridSpan w:val="12"/>
            <w:shd w:val="clear" w:color="auto" w:fill="F2F2F2" w:themeFill="background1" w:themeFillShade="F2"/>
            <w:vAlign w:val="center"/>
          </w:tcPr>
          <w:p w14:paraId="30E9F935" w14:textId="77777777" w:rsidR="002A3E5D" w:rsidRPr="002D4F1D" w:rsidRDefault="00006AF5" w:rsidP="00706EE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19"/>
                <w:szCs w:val="19"/>
                <w:lang w:val="sr-Cyrl-CS"/>
              </w:rPr>
            </w:pPr>
            <w:r w:rsidRPr="002D4F1D">
              <w:rPr>
                <w:rFonts w:ascii="Times New Roman" w:hAnsi="Times New Roman"/>
                <w:b/>
                <w:sz w:val="19"/>
                <w:szCs w:val="19"/>
              </w:rPr>
              <w:t>Representative references</w:t>
            </w:r>
            <w:r w:rsidR="002A3E5D" w:rsidRPr="002D4F1D">
              <w:rPr>
                <w:rFonts w:ascii="Times New Roman" w:hAnsi="Times New Roman"/>
                <w:b/>
                <w:sz w:val="19"/>
                <w:szCs w:val="19"/>
                <w:lang w:val="sr-Cyrl-CS"/>
              </w:rPr>
              <w:t xml:space="preserve"> (</w:t>
            </w:r>
            <w:r w:rsidR="00706EE9" w:rsidRPr="002D4F1D">
              <w:rPr>
                <w:rFonts w:ascii="Times New Roman" w:hAnsi="Times New Roman"/>
                <w:b/>
                <w:sz w:val="19"/>
                <w:szCs w:val="19"/>
              </w:rPr>
              <w:t>a minimum of</w:t>
            </w:r>
            <w:r w:rsidR="002A3E5D" w:rsidRPr="002D4F1D">
              <w:rPr>
                <w:rFonts w:ascii="Times New Roman" w:hAnsi="Times New Roman"/>
                <w:b/>
                <w:sz w:val="19"/>
                <w:szCs w:val="19"/>
                <w:lang w:val="sr-Cyrl-CS"/>
              </w:rPr>
              <w:t xml:space="preserve"> 5 </w:t>
            </w:r>
            <w:r w:rsidR="00706EE9" w:rsidRPr="002D4F1D">
              <w:rPr>
                <w:rFonts w:ascii="Times New Roman" w:hAnsi="Times New Roman"/>
                <w:b/>
                <w:sz w:val="19"/>
                <w:szCs w:val="19"/>
              </w:rPr>
              <w:t xml:space="preserve">and </w:t>
            </w:r>
            <w:r w:rsidR="0085341E" w:rsidRPr="002D4F1D">
              <w:rPr>
                <w:rFonts w:ascii="Times New Roman" w:hAnsi="Times New Roman"/>
                <w:b/>
                <w:sz w:val="19"/>
                <w:szCs w:val="19"/>
              </w:rPr>
              <w:t xml:space="preserve">a </w:t>
            </w:r>
            <w:r w:rsidR="00706EE9" w:rsidRPr="002D4F1D">
              <w:rPr>
                <w:rFonts w:ascii="Times New Roman" w:hAnsi="Times New Roman"/>
                <w:b/>
                <w:sz w:val="19"/>
                <w:szCs w:val="19"/>
              </w:rPr>
              <w:t>maximum of 10</w:t>
            </w:r>
            <w:r w:rsidR="002A3E5D" w:rsidRPr="002D4F1D">
              <w:rPr>
                <w:rFonts w:ascii="Times New Roman" w:hAnsi="Times New Roman"/>
                <w:b/>
                <w:sz w:val="19"/>
                <w:szCs w:val="19"/>
                <w:lang w:val="sr-Cyrl-CS"/>
              </w:rPr>
              <w:t>)</w:t>
            </w:r>
          </w:p>
        </w:tc>
      </w:tr>
      <w:tr w:rsidR="00723E50" w:rsidRPr="00006AF5" w14:paraId="25654AA2" w14:textId="77777777" w:rsidTr="00DF448F">
        <w:trPr>
          <w:cantSplit/>
          <w:trHeight w:val="340"/>
        </w:trPr>
        <w:tc>
          <w:tcPr>
            <w:tcW w:w="251" w:type="pct"/>
            <w:vAlign w:val="center"/>
          </w:tcPr>
          <w:p w14:paraId="6EC61E61" w14:textId="77777777" w:rsidR="00723E50" w:rsidRPr="002D4F1D" w:rsidRDefault="00DF448F" w:rsidP="00DF448F">
            <w:pPr>
              <w:spacing w:after="6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D4F1D">
              <w:rPr>
                <w:rFonts w:ascii="Times New Roman" w:hAnsi="Times New Roman"/>
                <w:sz w:val="19"/>
                <w:szCs w:val="19"/>
              </w:rPr>
              <w:t>1.</w:t>
            </w:r>
          </w:p>
        </w:tc>
        <w:tc>
          <w:tcPr>
            <w:tcW w:w="4749" w:type="pct"/>
            <w:gridSpan w:val="11"/>
            <w:vAlign w:val="center"/>
          </w:tcPr>
          <w:p w14:paraId="41884FAC" w14:textId="77777777" w:rsidR="00723E50" w:rsidRPr="002D4F1D" w:rsidRDefault="00723E50" w:rsidP="004251C7">
            <w:pPr>
              <w:pStyle w:val="NoSpacing"/>
              <w:rPr>
                <w:rFonts w:ascii="Times New Roman" w:hAnsi="Times New Roman"/>
                <w:sz w:val="19"/>
                <w:szCs w:val="19"/>
              </w:rPr>
            </w:pPr>
            <w:r w:rsidRPr="002D4F1D">
              <w:rPr>
                <w:rFonts w:ascii="Times New Roman" w:eastAsia="SegoeUI" w:hAnsi="Times New Roman"/>
                <w:sz w:val="19"/>
                <w:szCs w:val="19"/>
              </w:rPr>
              <w:t xml:space="preserve">Anđelković, A., </w:t>
            </w:r>
            <w:r w:rsidRPr="002D4F1D">
              <w:rPr>
                <w:rFonts w:ascii="Times New Roman" w:eastAsia="SegoeUI" w:hAnsi="Times New Roman"/>
                <w:b/>
                <w:sz w:val="19"/>
                <w:szCs w:val="19"/>
              </w:rPr>
              <w:t>Milovanović</w:t>
            </w:r>
            <w:r w:rsidRPr="002D4F1D">
              <w:rPr>
                <w:rFonts w:ascii="Times New Roman" w:eastAsia="SegoeUI" w:hAnsi="Times New Roman"/>
                <w:sz w:val="19"/>
                <w:szCs w:val="19"/>
              </w:rPr>
              <w:t>,</w:t>
            </w:r>
            <w:r w:rsidRPr="002D4F1D">
              <w:rPr>
                <w:rFonts w:ascii="Times New Roman" w:eastAsia="SegoeUI" w:hAnsi="Times New Roman"/>
                <w:b/>
                <w:sz w:val="19"/>
                <w:szCs w:val="19"/>
              </w:rPr>
              <w:t xml:space="preserve"> G</w:t>
            </w:r>
            <w:r w:rsidRPr="002D4F1D">
              <w:rPr>
                <w:rFonts w:ascii="Times New Roman" w:eastAsia="SegoeUI" w:hAnsi="Times New Roman"/>
                <w:sz w:val="19"/>
                <w:szCs w:val="19"/>
              </w:rPr>
              <w:t xml:space="preserve">., Milanović, S., Sojanović, D. (2025). </w:t>
            </w:r>
            <w:r w:rsidRPr="002D4F1D">
              <w:rPr>
                <w:rFonts w:ascii="Times New Roman" w:hAnsi="Times New Roman"/>
                <w:sz w:val="19"/>
                <w:szCs w:val="19"/>
              </w:rPr>
              <w:t>B</w:t>
            </w:r>
            <w:r w:rsidR="004251C7" w:rsidRPr="002D4F1D">
              <w:rPr>
                <w:rFonts w:ascii="Times New Roman" w:hAnsi="Times New Roman"/>
                <w:sz w:val="19"/>
                <w:szCs w:val="19"/>
              </w:rPr>
              <w:t>usiness Ambience for</w:t>
            </w:r>
            <w:r w:rsidRPr="002D4F1D">
              <w:rPr>
                <w:rFonts w:ascii="Times New Roman" w:hAnsi="Times New Roman"/>
                <w:sz w:val="19"/>
                <w:szCs w:val="19"/>
              </w:rPr>
              <w:t xml:space="preserve"> I</w:t>
            </w:r>
            <w:r w:rsidR="004251C7" w:rsidRPr="002D4F1D">
              <w:rPr>
                <w:rFonts w:ascii="Times New Roman" w:hAnsi="Times New Roman"/>
                <w:sz w:val="19"/>
                <w:szCs w:val="19"/>
              </w:rPr>
              <w:t xml:space="preserve">mplementing </w:t>
            </w:r>
            <w:r w:rsidRPr="002D4F1D">
              <w:rPr>
                <w:rFonts w:ascii="Times New Roman" w:hAnsi="Times New Roman"/>
                <w:sz w:val="19"/>
                <w:szCs w:val="19"/>
              </w:rPr>
              <w:t>J</w:t>
            </w:r>
            <w:r w:rsidR="004251C7" w:rsidRPr="002D4F1D">
              <w:rPr>
                <w:rFonts w:ascii="Times New Roman" w:hAnsi="Times New Roman"/>
                <w:sz w:val="19"/>
                <w:szCs w:val="19"/>
              </w:rPr>
              <w:t>ust</w:t>
            </w:r>
            <w:r w:rsidRPr="002D4F1D">
              <w:rPr>
                <w:rFonts w:ascii="Times New Roman" w:hAnsi="Times New Roman"/>
                <w:sz w:val="19"/>
                <w:szCs w:val="19"/>
              </w:rPr>
              <w:t>-</w:t>
            </w:r>
            <w:r w:rsidR="004251C7" w:rsidRPr="002D4F1D">
              <w:rPr>
                <w:rFonts w:ascii="Times New Roman" w:hAnsi="Times New Roman"/>
                <w:sz w:val="19"/>
                <w:szCs w:val="19"/>
              </w:rPr>
              <w:t>in</w:t>
            </w:r>
            <w:r w:rsidRPr="002D4F1D">
              <w:rPr>
                <w:rFonts w:ascii="Times New Roman" w:hAnsi="Times New Roman"/>
                <w:sz w:val="19"/>
                <w:szCs w:val="19"/>
              </w:rPr>
              <w:t>-S</w:t>
            </w:r>
            <w:r w:rsidR="004251C7" w:rsidRPr="002D4F1D">
              <w:rPr>
                <w:rFonts w:ascii="Times New Roman" w:hAnsi="Times New Roman"/>
                <w:sz w:val="19"/>
                <w:szCs w:val="19"/>
              </w:rPr>
              <w:t xml:space="preserve">equence </w:t>
            </w:r>
            <w:r w:rsidRPr="002D4F1D">
              <w:rPr>
                <w:rFonts w:ascii="Times New Roman" w:hAnsi="Times New Roman"/>
                <w:sz w:val="19"/>
                <w:szCs w:val="19"/>
              </w:rPr>
              <w:t>S</w:t>
            </w:r>
            <w:r w:rsidR="004251C7" w:rsidRPr="002D4F1D">
              <w:rPr>
                <w:rFonts w:ascii="Times New Roman" w:hAnsi="Times New Roman"/>
                <w:sz w:val="19"/>
                <w:szCs w:val="19"/>
              </w:rPr>
              <w:t>trategy</w:t>
            </w:r>
            <w:r w:rsidRPr="002D4F1D">
              <w:rPr>
                <w:rFonts w:ascii="Times New Roman" w:hAnsi="Times New Roman"/>
                <w:sz w:val="19"/>
                <w:szCs w:val="19"/>
              </w:rPr>
              <w:t>–T</w:t>
            </w:r>
            <w:r w:rsidR="004251C7" w:rsidRPr="002D4F1D">
              <w:rPr>
                <w:rFonts w:ascii="Times New Roman" w:hAnsi="Times New Roman"/>
                <w:sz w:val="19"/>
                <w:szCs w:val="19"/>
              </w:rPr>
              <w:t>he</w:t>
            </w:r>
            <w:r w:rsidRPr="002D4F1D">
              <w:rPr>
                <w:rFonts w:ascii="Times New Roman" w:hAnsi="Times New Roman"/>
                <w:sz w:val="19"/>
                <w:szCs w:val="19"/>
              </w:rPr>
              <w:t xml:space="preserve"> A</w:t>
            </w:r>
            <w:r w:rsidR="004251C7" w:rsidRPr="002D4F1D">
              <w:rPr>
                <w:rFonts w:ascii="Times New Roman" w:hAnsi="Times New Roman"/>
                <w:sz w:val="19"/>
                <w:szCs w:val="19"/>
              </w:rPr>
              <w:t>utomotive Industry in Serbia</w:t>
            </w:r>
            <w:r w:rsidRPr="002D4F1D">
              <w:rPr>
                <w:rFonts w:ascii="Times New Roman" w:hAnsi="Times New Roman"/>
                <w:sz w:val="19"/>
                <w:szCs w:val="19"/>
              </w:rPr>
              <w:t>: C</w:t>
            </w:r>
            <w:r w:rsidR="004251C7" w:rsidRPr="002D4F1D">
              <w:rPr>
                <w:rFonts w:ascii="Times New Roman" w:hAnsi="Times New Roman"/>
                <w:sz w:val="19"/>
                <w:szCs w:val="19"/>
              </w:rPr>
              <w:t>ase</w:t>
            </w:r>
            <w:r w:rsidRPr="002D4F1D">
              <w:rPr>
                <w:rFonts w:ascii="Times New Roman" w:hAnsi="Times New Roman"/>
                <w:sz w:val="19"/>
                <w:szCs w:val="19"/>
              </w:rPr>
              <w:t xml:space="preserve"> S</w:t>
            </w:r>
            <w:r w:rsidR="004251C7" w:rsidRPr="002D4F1D">
              <w:rPr>
                <w:rFonts w:ascii="Times New Roman" w:hAnsi="Times New Roman"/>
                <w:sz w:val="19"/>
                <w:szCs w:val="19"/>
              </w:rPr>
              <w:t>tudy</w:t>
            </w:r>
            <w:r w:rsidRPr="002D4F1D">
              <w:rPr>
                <w:rFonts w:ascii="Times New Roman" w:hAnsi="Times New Roman"/>
                <w:sz w:val="19"/>
                <w:szCs w:val="19"/>
              </w:rPr>
              <w:t xml:space="preserve">. </w:t>
            </w:r>
            <w:r w:rsidRPr="002D4F1D">
              <w:rPr>
                <w:rFonts w:ascii="Times New Roman" w:hAnsi="Times New Roman"/>
                <w:bCs/>
                <w:i/>
                <w:sz w:val="19"/>
                <w:szCs w:val="19"/>
              </w:rPr>
              <w:t xml:space="preserve">Journal of Business Economics &amp; Management </w:t>
            </w:r>
            <w:r w:rsidRPr="002D4F1D">
              <w:rPr>
                <w:rFonts w:ascii="Times New Roman" w:hAnsi="Times New Roman"/>
                <w:i/>
                <w:sz w:val="19"/>
                <w:szCs w:val="19"/>
              </w:rPr>
              <w:t>26</w:t>
            </w:r>
            <w:r w:rsidRPr="002D4F1D">
              <w:rPr>
                <w:rFonts w:ascii="Times New Roman" w:hAnsi="Times New Roman"/>
                <w:sz w:val="19"/>
                <w:szCs w:val="19"/>
              </w:rPr>
              <w:t xml:space="preserve">(6): 1243-1263. </w:t>
            </w:r>
            <w:hyperlink r:id="rId5" w:history="1">
              <w:r w:rsidRPr="002D4F1D">
                <w:rPr>
                  <w:rStyle w:val="Hyperlink"/>
                  <w:rFonts w:ascii="Times New Roman" w:eastAsiaTheme="majorEastAsia" w:hAnsi="Times New Roman"/>
                  <w:sz w:val="19"/>
                  <w:szCs w:val="19"/>
                </w:rPr>
                <w:t>https://doi.org/10.3846/jbem.2025.25440</w:t>
              </w:r>
            </w:hyperlink>
          </w:p>
        </w:tc>
      </w:tr>
      <w:tr w:rsidR="00723E50" w:rsidRPr="00006AF5" w14:paraId="4D155CB3" w14:textId="77777777" w:rsidTr="00DF448F">
        <w:trPr>
          <w:cantSplit/>
          <w:trHeight w:val="340"/>
        </w:trPr>
        <w:tc>
          <w:tcPr>
            <w:tcW w:w="251" w:type="pct"/>
            <w:vAlign w:val="center"/>
          </w:tcPr>
          <w:p w14:paraId="39ECF7D4" w14:textId="77777777" w:rsidR="00723E50" w:rsidRPr="002D4F1D" w:rsidRDefault="00DF448F" w:rsidP="00DF448F">
            <w:pPr>
              <w:spacing w:after="60"/>
              <w:jc w:val="center"/>
              <w:rPr>
                <w:rFonts w:ascii="Times New Roman" w:hAnsi="Times New Roman"/>
                <w:noProof/>
                <w:sz w:val="19"/>
                <w:szCs w:val="19"/>
                <w:lang w:val="sr-Latn-CS"/>
              </w:rPr>
            </w:pPr>
            <w:r w:rsidRPr="002D4F1D">
              <w:rPr>
                <w:rFonts w:ascii="Times New Roman" w:hAnsi="Times New Roman"/>
                <w:noProof/>
                <w:sz w:val="19"/>
                <w:szCs w:val="19"/>
                <w:lang w:val="sr-Latn-CS"/>
              </w:rPr>
              <w:t>2.</w:t>
            </w:r>
          </w:p>
        </w:tc>
        <w:tc>
          <w:tcPr>
            <w:tcW w:w="4749" w:type="pct"/>
            <w:gridSpan w:val="11"/>
            <w:vAlign w:val="center"/>
          </w:tcPr>
          <w:p w14:paraId="52EC44B9" w14:textId="77777777" w:rsidR="00723E50" w:rsidRPr="002D4F1D" w:rsidRDefault="00723E50" w:rsidP="00957020">
            <w:pPr>
              <w:pStyle w:val="NoSpacing"/>
              <w:rPr>
                <w:rFonts w:ascii="Times New Roman" w:hAnsi="Times New Roman"/>
                <w:sz w:val="19"/>
                <w:szCs w:val="19"/>
                <w:lang w:val="sr-Cyrl-CS"/>
              </w:rPr>
            </w:pPr>
            <w:r w:rsidRPr="002D4F1D">
              <w:rPr>
                <w:rFonts w:ascii="Times New Roman" w:hAnsi="Times New Roman"/>
                <w:b/>
                <w:spacing w:val="4"/>
                <w:sz w:val="19"/>
                <w:szCs w:val="19"/>
                <w:shd w:val="clear" w:color="auto" w:fill="FFFFFF"/>
              </w:rPr>
              <w:t>Milovanović</w:t>
            </w:r>
            <w:r w:rsidRPr="002D4F1D">
              <w:rPr>
                <w:rFonts w:ascii="Times New Roman" w:hAnsi="Times New Roman"/>
                <w:spacing w:val="4"/>
                <w:sz w:val="19"/>
                <w:szCs w:val="19"/>
                <w:shd w:val="clear" w:color="auto" w:fill="FFFFFF"/>
              </w:rPr>
              <w:t xml:space="preserve">, </w:t>
            </w:r>
            <w:r w:rsidRPr="002D4F1D">
              <w:rPr>
                <w:rFonts w:ascii="Times New Roman" w:hAnsi="Times New Roman"/>
                <w:b/>
                <w:spacing w:val="4"/>
                <w:sz w:val="19"/>
                <w:szCs w:val="19"/>
                <w:shd w:val="clear" w:color="auto" w:fill="FFFFFF"/>
              </w:rPr>
              <w:t>G</w:t>
            </w:r>
            <w:r w:rsidRPr="002D4F1D">
              <w:rPr>
                <w:rFonts w:ascii="Times New Roman" w:hAnsi="Times New Roman"/>
                <w:spacing w:val="4"/>
                <w:sz w:val="19"/>
                <w:szCs w:val="19"/>
                <w:shd w:val="clear" w:color="auto" w:fill="FFFFFF"/>
              </w:rPr>
              <w:t xml:space="preserve">., Lepojević, V., Stanković, T., Popović, G. (2025). </w:t>
            </w:r>
            <w:r w:rsidRPr="002D4F1D">
              <w:rPr>
                <w:rFonts w:ascii="Times New Roman" w:hAnsi="Times New Roman"/>
                <w:sz w:val="19"/>
                <w:szCs w:val="19"/>
              </w:rPr>
              <w:t>T</w:t>
            </w:r>
            <w:r w:rsidR="00957020" w:rsidRPr="002D4F1D">
              <w:rPr>
                <w:rFonts w:ascii="Times New Roman" w:hAnsi="Times New Roman"/>
                <w:sz w:val="19"/>
                <w:szCs w:val="19"/>
              </w:rPr>
              <w:t>he Influence of Macroeconomic</w:t>
            </w:r>
            <w:r w:rsidRPr="002D4F1D">
              <w:rPr>
                <w:rFonts w:ascii="Times New Roman" w:hAnsi="Times New Roman"/>
                <w:sz w:val="19"/>
                <w:szCs w:val="19"/>
              </w:rPr>
              <w:t xml:space="preserve"> F</w:t>
            </w:r>
            <w:r w:rsidR="00957020" w:rsidRPr="002D4F1D">
              <w:rPr>
                <w:rFonts w:ascii="Times New Roman" w:hAnsi="Times New Roman"/>
                <w:sz w:val="19"/>
                <w:szCs w:val="19"/>
              </w:rPr>
              <w:t>actors</w:t>
            </w:r>
            <w:r w:rsidRPr="002D4F1D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="00957020" w:rsidRPr="002D4F1D">
              <w:rPr>
                <w:rFonts w:ascii="Times New Roman" w:hAnsi="Times New Roman"/>
                <w:sz w:val="19"/>
                <w:szCs w:val="19"/>
              </w:rPr>
              <w:t>on</w:t>
            </w:r>
            <w:r w:rsidRPr="002D4F1D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="00957020" w:rsidRPr="002D4F1D">
              <w:rPr>
                <w:rFonts w:ascii="Times New Roman" w:hAnsi="Times New Roman"/>
                <w:sz w:val="19"/>
                <w:szCs w:val="19"/>
              </w:rPr>
              <w:t xml:space="preserve">the </w:t>
            </w:r>
            <w:r w:rsidRPr="002D4F1D">
              <w:rPr>
                <w:rFonts w:ascii="Times New Roman" w:hAnsi="Times New Roman"/>
                <w:sz w:val="19"/>
                <w:szCs w:val="19"/>
              </w:rPr>
              <w:t>A</w:t>
            </w:r>
            <w:r w:rsidR="00957020" w:rsidRPr="002D4F1D">
              <w:rPr>
                <w:rFonts w:ascii="Times New Roman" w:hAnsi="Times New Roman"/>
                <w:sz w:val="19"/>
                <w:szCs w:val="19"/>
              </w:rPr>
              <w:t>utomobile Industry</w:t>
            </w:r>
            <w:r w:rsidRPr="002D4F1D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="00957020" w:rsidRPr="002D4F1D">
              <w:rPr>
                <w:rFonts w:ascii="Times New Roman" w:hAnsi="Times New Roman"/>
                <w:sz w:val="19"/>
                <w:szCs w:val="19"/>
              </w:rPr>
              <w:t xml:space="preserve">in the </w:t>
            </w:r>
            <w:r w:rsidRPr="002D4F1D">
              <w:rPr>
                <w:rFonts w:ascii="Times New Roman" w:hAnsi="Times New Roman"/>
                <w:sz w:val="19"/>
                <w:szCs w:val="19"/>
              </w:rPr>
              <w:t xml:space="preserve">EU. </w:t>
            </w:r>
            <w:r w:rsidRPr="002D4F1D">
              <w:rPr>
                <w:rFonts w:ascii="Times New Roman" w:hAnsi="Times New Roman"/>
                <w:i/>
                <w:sz w:val="19"/>
                <w:szCs w:val="19"/>
                <w:lang w:val="sr-Latn-CS"/>
              </w:rPr>
              <w:t xml:space="preserve">TEME </w:t>
            </w:r>
            <w:r w:rsidRPr="002D4F1D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2D4F1D">
              <w:rPr>
                <w:rFonts w:ascii="Times New Roman" w:hAnsi="Times New Roman"/>
                <w:i/>
                <w:sz w:val="19"/>
                <w:szCs w:val="19"/>
              </w:rPr>
              <w:t>XLIX</w:t>
            </w:r>
            <w:r w:rsidRPr="002D4F1D">
              <w:rPr>
                <w:rFonts w:ascii="Times New Roman" w:hAnsi="Times New Roman"/>
                <w:sz w:val="19"/>
                <w:szCs w:val="19"/>
              </w:rPr>
              <w:t>(</w:t>
            </w:r>
            <w:r w:rsidRPr="002D4F1D">
              <w:rPr>
                <w:rFonts w:ascii="Times New Roman" w:hAnsi="Times New Roman"/>
                <w:sz w:val="19"/>
                <w:szCs w:val="19"/>
                <w:lang w:val="sr-Latn-CS"/>
              </w:rPr>
              <w:t xml:space="preserve">4): 765-776. </w:t>
            </w:r>
            <w:hyperlink r:id="rId6" w:history="1">
              <w:r w:rsidRPr="002D4F1D">
                <w:rPr>
                  <w:rStyle w:val="Hyperlink"/>
                  <w:rFonts w:ascii="Times New Roman" w:hAnsi="Times New Roman"/>
                  <w:sz w:val="19"/>
                  <w:szCs w:val="19"/>
                  <w:shd w:val="clear" w:color="auto" w:fill="FFFFFF" w:themeFill="background1"/>
                </w:rPr>
                <w:t>https://doi.org/10.22190/TEME250214050M</w:t>
              </w:r>
            </w:hyperlink>
            <w:r w:rsidRPr="002D4F1D">
              <w:rPr>
                <w:rFonts w:ascii="Times New Roman" w:hAnsi="Times New Roman"/>
                <w:color w:val="111111"/>
                <w:sz w:val="19"/>
                <w:szCs w:val="19"/>
                <w:shd w:val="clear" w:color="auto" w:fill="FBFBF3"/>
              </w:rPr>
              <w:t xml:space="preserve"> </w:t>
            </w:r>
          </w:p>
        </w:tc>
      </w:tr>
      <w:tr w:rsidR="00723E50" w:rsidRPr="00006AF5" w14:paraId="4F23896F" w14:textId="77777777" w:rsidTr="00DF448F">
        <w:trPr>
          <w:cantSplit/>
          <w:trHeight w:val="340"/>
        </w:trPr>
        <w:tc>
          <w:tcPr>
            <w:tcW w:w="251" w:type="pct"/>
            <w:vAlign w:val="center"/>
          </w:tcPr>
          <w:p w14:paraId="479223A8" w14:textId="77777777" w:rsidR="00723E50" w:rsidRPr="002D4F1D" w:rsidRDefault="00DF448F" w:rsidP="00DF448F">
            <w:pPr>
              <w:spacing w:after="60"/>
              <w:jc w:val="center"/>
              <w:rPr>
                <w:rFonts w:ascii="Times New Roman" w:hAnsi="Times New Roman"/>
                <w:noProof/>
                <w:sz w:val="19"/>
                <w:szCs w:val="19"/>
                <w:lang w:val="sr-Latn-CS"/>
              </w:rPr>
            </w:pPr>
            <w:r w:rsidRPr="002D4F1D">
              <w:rPr>
                <w:rFonts w:ascii="Times New Roman" w:hAnsi="Times New Roman"/>
                <w:noProof/>
                <w:sz w:val="19"/>
                <w:szCs w:val="19"/>
                <w:lang w:val="sr-Latn-CS"/>
              </w:rPr>
              <w:t>3.</w:t>
            </w:r>
          </w:p>
        </w:tc>
        <w:tc>
          <w:tcPr>
            <w:tcW w:w="4749" w:type="pct"/>
            <w:gridSpan w:val="11"/>
            <w:vAlign w:val="center"/>
          </w:tcPr>
          <w:p w14:paraId="4C6EBBB2" w14:textId="77777777" w:rsidR="00723E50" w:rsidRPr="002D4F1D" w:rsidRDefault="00723E50" w:rsidP="002C776F">
            <w:pPr>
              <w:pStyle w:val="NoSpacing"/>
              <w:rPr>
                <w:rFonts w:ascii="Times New Roman" w:hAnsi="Times New Roman"/>
                <w:sz w:val="19"/>
                <w:szCs w:val="19"/>
              </w:rPr>
            </w:pPr>
            <w:r w:rsidRPr="002D4F1D">
              <w:rPr>
                <w:rFonts w:ascii="Times New Roman" w:hAnsi="Times New Roman"/>
                <w:sz w:val="19"/>
                <w:szCs w:val="19"/>
              </w:rPr>
              <w:t xml:space="preserve">Anđelković, A., </w:t>
            </w:r>
            <w:r w:rsidRPr="002D4F1D">
              <w:rPr>
                <w:rFonts w:ascii="Times New Roman" w:hAnsi="Times New Roman"/>
                <w:b/>
                <w:sz w:val="19"/>
                <w:szCs w:val="19"/>
              </w:rPr>
              <w:t>Milovanović</w:t>
            </w:r>
            <w:r w:rsidRPr="002D4F1D">
              <w:rPr>
                <w:rFonts w:ascii="Times New Roman" w:hAnsi="Times New Roman"/>
                <w:sz w:val="19"/>
                <w:szCs w:val="19"/>
              </w:rPr>
              <w:t xml:space="preserve">, </w:t>
            </w:r>
            <w:r w:rsidRPr="002D4F1D">
              <w:rPr>
                <w:rFonts w:ascii="Times New Roman" w:hAnsi="Times New Roman"/>
                <w:b/>
                <w:sz w:val="19"/>
                <w:szCs w:val="19"/>
              </w:rPr>
              <w:t>G</w:t>
            </w:r>
            <w:r w:rsidRPr="002D4F1D">
              <w:rPr>
                <w:rFonts w:ascii="Times New Roman" w:hAnsi="Times New Roman"/>
                <w:sz w:val="19"/>
                <w:szCs w:val="19"/>
              </w:rPr>
              <w:t xml:space="preserve">. (2025). </w:t>
            </w:r>
            <w:r w:rsidRPr="002D4F1D">
              <w:rPr>
                <w:rFonts w:ascii="Times New Roman" w:eastAsia="Segoe" w:hAnsi="Times New Roman"/>
                <w:sz w:val="19"/>
                <w:szCs w:val="19"/>
              </w:rPr>
              <w:t>V</w:t>
            </w:r>
            <w:r w:rsidR="004251C7" w:rsidRPr="002D4F1D">
              <w:rPr>
                <w:rFonts w:ascii="Times New Roman" w:eastAsia="Segoe" w:hAnsi="Times New Roman"/>
                <w:sz w:val="19"/>
                <w:szCs w:val="19"/>
              </w:rPr>
              <w:t xml:space="preserve">ulnerability of </w:t>
            </w:r>
            <w:r w:rsidRPr="002D4F1D">
              <w:rPr>
                <w:rFonts w:ascii="Times New Roman" w:eastAsia="Segoe" w:hAnsi="Times New Roman"/>
                <w:sz w:val="19"/>
                <w:szCs w:val="19"/>
              </w:rPr>
              <w:t>A</w:t>
            </w:r>
            <w:r w:rsidR="004251C7" w:rsidRPr="002D4F1D">
              <w:rPr>
                <w:rFonts w:ascii="Times New Roman" w:eastAsia="Segoe" w:hAnsi="Times New Roman"/>
                <w:sz w:val="19"/>
                <w:szCs w:val="19"/>
              </w:rPr>
              <w:t>utomotive</w:t>
            </w:r>
            <w:r w:rsidRPr="002D4F1D">
              <w:rPr>
                <w:rFonts w:ascii="Times New Roman" w:eastAsia="Segoe" w:hAnsi="Times New Roman"/>
                <w:sz w:val="19"/>
                <w:szCs w:val="19"/>
              </w:rPr>
              <w:t xml:space="preserve"> S</w:t>
            </w:r>
            <w:r w:rsidR="004251C7" w:rsidRPr="002D4F1D">
              <w:rPr>
                <w:rFonts w:ascii="Times New Roman" w:eastAsia="Segoe" w:hAnsi="Times New Roman"/>
                <w:sz w:val="19"/>
                <w:szCs w:val="19"/>
              </w:rPr>
              <w:t>upply Chains</w:t>
            </w:r>
            <w:r w:rsidRPr="002D4F1D">
              <w:rPr>
                <w:rFonts w:ascii="Times New Roman" w:eastAsia="Segoe" w:hAnsi="Times New Roman"/>
                <w:sz w:val="19"/>
                <w:szCs w:val="19"/>
              </w:rPr>
              <w:t xml:space="preserve"> </w:t>
            </w:r>
            <w:r w:rsidR="004251C7" w:rsidRPr="002D4F1D">
              <w:rPr>
                <w:rFonts w:ascii="Times New Roman" w:eastAsia="Segoe" w:hAnsi="Times New Roman"/>
                <w:sz w:val="19"/>
                <w:szCs w:val="19"/>
              </w:rPr>
              <w:t>as</w:t>
            </w:r>
            <w:r w:rsidRPr="002D4F1D">
              <w:rPr>
                <w:rFonts w:ascii="Times New Roman" w:eastAsia="Segoe" w:hAnsi="Times New Roman"/>
                <w:sz w:val="19"/>
                <w:szCs w:val="19"/>
              </w:rPr>
              <w:t xml:space="preserve"> </w:t>
            </w:r>
            <w:r w:rsidR="004251C7" w:rsidRPr="002D4F1D">
              <w:rPr>
                <w:rFonts w:ascii="Times New Roman" w:eastAsia="Segoe" w:hAnsi="Times New Roman"/>
                <w:sz w:val="19"/>
                <w:szCs w:val="19"/>
              </w:rPr>
              <w:t>a</w:t>
            </w:r>
            <w:r w:rsidRPr="002D4F1D">
              <w:rPr>
                <w:rFonts w:ascii="Times New Roman" w:eastAsia="Segoe" w:hAnsi="Times New Roman"/>
                <w:sz w:val="19"/>
                <w:szCs w:val="19"/>
              </w:rPr>
              <w:t xml:space="preserve"> R</w:t>
            </w:r>
            <w:r w:rsidR="004251C7" w:rsidRPr="002D4F1D">
              <w:rPr>
                <w:rFonts w:ascii="Times New Roman" w:eastAsia="Segoe" w:hAnsi="Times New Roman"/>
                <w:sz w:val="19"/>
                <w:szCs w:val="19"/>
              </w:rPr>
              <w:t>esult of</w:t>
            </w:r>
            <w:r w:rsidRPr="002D4F1D">
              <w:rPr>
                <w:rFonts w:ascii="Times New Roman" w:eastAsia="Segoe" w:hAnsi="Times New Roman"/>
                <w:sz w:val="19"/>
                <w:szCs w:val="19"/>
              </w:rPr>
              <w:t xml:space="preserve">  I</w:t>
            </w:r>
            <w:r w:rsidR="004251C7" w:rsidRPr="002D4F1D">
              <w:rPr>
                <w:rFonts w:ascii="Times New Roman" w:eastAsia="Segoe" w:hAnsi="Times New Roman"/>
                <w:sz w:val="19"/>
                <w:szCs w:val="19"/>
              </w:rPr>
              <w:t xml:space="preserve">mplementing the </w:t>
            </w:r>
            <w:r w:rsidRPr="002D4F1D">
              <w:rPr>
                <w:rFonts w:ascii="Times New Roman" w:eastAsia="Segoe" w:hAnsi="Times New Roman"/>
                <w:sz w:val="19"/>
                <w:szCs w:val="19"/>
              </w:rPr>
              <w:t>J</w:t>
            </w:r>
            <w:r w:rsidR="004251C7" w:rsidRPr="002D4F1D">
              <w:rPr>
                <w:rFonts w:ascii="Times New Roman" w:eastAsia="Segoe" w:hAnsi="Times New Roman"/>
                <w:sz w:val="19"/>
                <w:szCs w:val="19"/>
              </w:rPr>
              <w:t>ust</w:t>
            </w:r>
            <w:r w:rsidRPr="002D4F1D">
              <w:rPr>
                <w:rFonts w:ascii="Times New Roman" w:eastAsia="Segoe" w:hAnsi="Times New Roman"/>
                <w:sz w:val="19"/>
                <w:szCs w:val="19"/>
              </w:rPr>
              <w:t>-</w:t>
            </w:r>
            <w:r w:rsidR="004251C7" w:rsidRPr="002D4F1D">
              <w:rPr>
                <w:rFonts w:ascii="Times New Roman" w:eastAsia="Segoe" w:hAnsi="Times New Roman"/>
                <w:sz w:val="19"/>
                <w:szCs w:val="19"/>
              </w:rPr>
              <w:t>in</w:t>
            </w:r>
            <w:r w:rsidRPr="002D4F1D">
              <w:rPr>
                <w:rFonts w:ascii="Times New Roman" w:eastAsia="Segoe" w:hAnsi="Times New Roman"/>
                <w:sz w:val="19"/>
                <w:szCs w:val="19"/>
              </w:rPr>
              <w:t>-S</w:t>
            </w:r>
            <w:r w:rsidR="004251C7" w:rsidRPr="002D4F1D">
              <w:rPr>
                <w:rFonts w:ascii="Times New Roman" w:eastAsia="Segoe" w:hAnsi="Times New Roman"/>
                <w:sz w:val="19"/>
                <w:szCs w:val="19"/>
              </w:rPr>
              <w:t>equence</w:t>
            </w:r>
            <w:r w:rsidRPr="002D4F1D">
              <w:rPr>
                <w:rFonts w:ascii="Times New Roman" w:eastAsia="Segoe" w:hAnsi="Times New Roman"/>
                <w:sz w:val="19"/>
                <w:szCs w:val="19"/>
              </w:rPr>
              <w:t xml:space="preserve"> S</w:t>
            </w:r>
            <w:r w:rsidR="004251C7" w:rsidRPr="002D4F1D">
              <w:rPr>
                <w:rFonts w:ascii="Times New Roman" w:eastAsia="Segoe" w:hAnsi="Times New Roman"/>
                <w:sz w:val="19"/>
                <w:szCs w:val="19"/>
              </w:rPr>
              <w:t>trategy</w:t>
            </w:r>
            <w:r w:rsidRPr="002D4F1D">
              <w:rPr>
                <w:rFonts w:ascii="Times New Roman" w:eastAsia="Segoe" w:hAnsi="Times New Roman"/>
                <w:sz w:val="19"/>
                <w:szCs w:val="19"/>
              </w:rPr>
              <w:t xml:space="preserve">. </w:t>
            </w:r>
            <w:r w:rsidRPr="002D4F1D">
              <w:rPr>
                <w:rFonts w:ascii="Times New Roman" w:eastAsia="Segoe" w:hAnsi="Times New Roman"/>
                <w:i/>
                <w:sz w:val="19"/>
                <w:szCs w:val="19"/>
              </w:rPr>
              <w:t>E</w:t>
            </w:r>
            <w:r w:rsidR="002C776F" w:rsidRPr="002D4F1D">
              <w:rPr>
                <w:rFonts w:ascii="Times New Roman" w:eastAsia="Segoe" w:hAnsi="Times New Roman"/>
                <w:i/>
                <w:sz w:val="19"/>
                <w:szCs w:val="19"/>
              </w:rPr>
              <w:t xml:space="preserve">conomics of Enterprise, </w:t>
            </w:r>
            <w:r w:rsidRPr="002D4F1D">
              <w:rPr>
                <w:rFonts w:ascii="Times New Roman" w:hAnsi="Times New Roman"/>
                <w:i/>
                <w:sz w:val="19"/>
                <w:szCs w:val="19"/>
              </w:rPr>
              <w:t>S</w:t>
            </w:r>
            <w:r w:rsidR="002C776F" w:rsidRPr="002D4F1D">
              <w:rPr>
                <w:rFonts w:ascii="Times New Roman" w:hAnsi="Times New Roman"/>
                <w:i/>
                <w:sz w:val="19"/>
                <w:szCs w:val="19"/>
              </w:rPr>
              <w:t>eptember</w:t>
            </w:r>
            <w:r w:rsidRPr="002D4F1D">
              <w:rPr>
                <w:rFonts w:ascii="Times New Roman" w:hAnsi="Times New Roman"/>
                <w:i/>
                <w:sz w:val="19"/>
                <w:szCs w:val="19"/>
              </w:rPr>
              <w:t>–</w:t>
            </w:r>
            <w:r w:rsidR="002C776F" w:rsidRPr="002D4F1D">
              <w:rPr>
                <w:rFonts w:ascii="Times New Roman" w:hAnsi="Times New Roman"/>
                <w:i/>
                <w:sz w:val="19"/>
                <w:szCs w:val="19"/>
              </w:rPr>
              <w:t>October</w:t>
            </w:r>
            <w:r w:rsidRPr="002D4F1D">
              <w:rPr>
                <w:rFonts w:ascii="Times New Roman" w:hAnsi="Times New Roman"/>
                <w:sz w:val="19"/>
                <w:szCs w:val="19"/>
              </w:rPr>
              <w:t xml:space="preserve">: 323-333. </w:t>
            </w:r>
            <w:hyperlink r:id="rId7" w:history="1">
              <w:r w:rsidRPr="002D4F1D">
                <w:rPr>
                  <w:rStyle w:val="Hyperlink"/>
                  <w:rFonts w:ascii="Times New Roman" w:hAnsi="Times New Roman"/>
                  <w:sz w:val="19"/>
                  <w:szCs w:val="19"/>
                </w:rPr>
                <w:t>https://doi.org/10.5937/EKOPRE2506323A</w:t>
              </w:r>
            </w:hyperlink>
            <w:r w:rsidRPr="002D4F1D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</w:p>
        </w:tc>
      </w:tr>
      <w:tr w:rsidR="00723E50" w:rsidRPr="00006AF5" w14:paraId="6849A50E" w14:textId="77777777" w:rsidTr="00DF448F">
        <w:trPr>
          <w:cantSplit/>
          <w:trHeight w:val="340"/>
        </w:trPr>
        <w:tc>
          <w:tcPr>
            <w:tcW w:w="251" w:type="pct"/>
            <w:vAlign w:val="center"/>
          </w:tcPr>
          <w:p w14:paraId="215C4523" w14:textId="77777777" w:rsidR="00723E50" w:rsidRPr="002D4F1D" w:rsidRDefault="00DF448F" w:rsidP="00DF448F">
            <w:pPr>
              <w:spacing w:after="60"/>
              <w:jc w:val="center"/>
              <w:rPr>
                <w:rFonts w:ascii="Times New Roman" w:hAnsi="Times New Roman"/>
                <w:noProof/>
                <w:sz w:val="19"/>
                <w:szCs w:val="19"/>
                <w:lang w:val="sr-Latn-CS"/>
              </w:rPr>
            </w:pPr>
            <w:r w:rsidRPr="002D4F1D">
              <w:rPr>
                <w:rFonts w:ascii="Times New Roman" w:hAnsi="Times New Roman"/>
                <w:noProof/>
                <w:sz w:val="19"/>
                <w:szCs w:val="19"/>
                <w:lang w:val="sr-Latn-CS"/>
              </w:rPr>
              <w:t>4.</w:t>
            </w:r>
          </w:p>
        </w:tc>
        <w:tc>
          <w:tcPr>
            <w:tcW w:w="4749" w:type="pct"/>
            <w:gridSpan w:val="11"/>
            <w:vAlign w:val="center"/>
          </w:tcPr>
          <w:p w14:paraId="6BD51313" w14:textId="77777777" w:rsidR="00723E50" w:rsidRPr="002D4F1D" w:rsidRDefault="00723E50" w:rsidP="00FB3E28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D4F1D">
              <w:rPr>
                <w:rFonts w:ascii="Times New Roman" w:hAnsi="Times New Roman"/>
                <w:bCs/>
                <w:sz w:val="19"/>
                <w:szCs w:val="19"/>
              </w:rPr>
              <w:t>Stanković, T.,</w:t>
            </w:r>
            <w:r w:rsidRPr="002D4F1D">
              <w:rPr>
                <w:rFonts w:ascii="Times New Roman" w:hAnsi="Times New Roman"/>
                <w:b/>
                <w:sz w:val="19"/>
                <w:szCs w:val="19"/>
              </w:rPr>
              <w:t xml:space="preserve"> </w:t>
            </w:r>
            <w:r w:rsidRPr="002D4F1D">
              <w:rPr>
                <w:rFonts w:ascii="Times New Roman" w:hAnsi="Times New Roman"/>
                <w:sz w:val="19"/>
                <w:szCs w:val="19"/>
              </w:rPr>
              <w:t>Anđelković, A.,</w:t>
            </w:r>
            <w:r w:rsidRPr="002D4F1D">
              <w:rPr>
                <w:rFonts w:ascii="Times New Roman" w:hAnsi="Times New Roman"/>
                <w:b/>
                <w:sz w:val="19"/>
                <w:szCs w:val="19"/>
              </w:rPr>
              <w:t xml:space="preserve"> </w:t>
            </w:r>
            <w:r w:rsidRPr="002D4F1D">
              <w:rPr>
                <w:rFonts w:ascii="Times New Roman" w:hAnsi="Times New Roman"/>
                <w:bCs/>
                <w:sz w:val="19"/>
                <w:szCs w:val="19"/>
              </w:rPr>
              <w:t xml:space="preserve">&amp; </w:t>
            </w:r>
            <w:r w:rsidRPr="002D4F1D">
              <w:rPr>
                <w:rFonts w:ascii="Times New Roman" w:hAnsi="Times New Roman"/>
                <w:b/>
                <w:bCs/>
                <w:sz w:val="19"/>
                <w:szCs w:val="19"/>
              </w:rPr>
              <w:t>Milovanović</w:t>
            </w:r>
            <w:r w:rsidRPr="002D4F1D">
              <w:rPr>
                <w:rFonts w:ascii="Times New Roman" w:hAnsi="Times New Roman"/>
                <w:bCs/>
                <w:sz w:val="19"/>
                <w:szCs w:val="19"/>
              </w:rPr>
              <w:t xml:space="preserve">, </w:t>
            </w:r>
            <w:r w:rsidRPr="002D4F1D">
              <w:rPr>
                <w:rFonts w:ascii="Times New Roman" w:hAnsi="Times New Roman"/>
                <w:b/>
                <w:bCs/>
                <w:sz w:val="19"/>
                <w:szCs w:val="19"/>
              </w:rPr>
              <w:t>G</w:t>
            </w:r>
            <w:r w:rsidRPr="002D4F1D">
              <w:rPr>
                <w:rFonts w:ascii="Times New Roman" w:hAnsi="Times New Roman"/>
                <w:bCs/>
                <w:sz w:val="19"/>
                <w:szCs w:val="19"/>
              </w:rPr>
              <w:t>.</w:t>
            </w:r>
            <w:r w:rsidRPr="002D4F1D">
              <w:rPr>
                <w:rFonts w:ascii="Times New Roman" w:hAnsi="Times New Roman"/>
                <w:sz w:val="19"/>
                <w:szCs w:val="19"/>
                <w:shd w:val="clear" w:color="auto" w:fill="FFFFFF"/>
              </w:rPr>
              <w:t xml:space="preserve"> (2023). Distribution Channels for Organic Food in the Republic of Serbia.</w:t>
            </w:r>
            <w:r w:rsidRPr="002D4F1D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2D4F1D">
              <w:rPr>
                <w:rFonts w:ascii="Times New Roman" w:hAnsi="Times New Roman"/>
                <w:i/>
                <w:iCs/>
                <w:sz w:val="19"/>
                <w:szCs w:val="19"/>
              </w:rPr>
              <w:t>Economic Themes</w:t>
            </w:r>
            <w:r w:rsidRPr="002D4F1D">
              <w:rPr>
                <w:rFonts w:ascii="Times New Roman" w:hAnsi="Times New Roman"/>
                <w:iCs/>
                <w:sz w:val="19"/>
                <w:szCs w:val="19"/>
              </w:rPr>
              <w:t xml:space="preserve"> </w:t>
            </w:r>
            <w:r w:rsidRPr="002D4F1D">
              <w:rPr>
                <w:rFonts w:ascii="Times New Roman" w:hAnsi="Times New Roman"/>
                <w:i/>
                <w:iCs/>
                <w:sz w:val="19"/>
                <w:szCs w:val="19"/>
              </w:rPr>
              <w:t>61</w:t>
            </w:r>
            <w:r w:rsidRPr="002D4F1D">
              <w:rPr>
                <w:rFonts w:ascii="Times New Roman" w:hAnsi="Times New Roman"/>
                <w:sz w:val="19"/>
                <w:szCs w:val="19"/>
              </w:rPr>
              <w:t xml:space="preserve">(2), 269-287. </w:t>
            </w:r>
            <w:hyperlink r:id="rId8" w:history="1">
              <w:r w:rsidRPr="002D4F1D">
                <w:rPr>
                  <w:rStyle w:val="Hyperlink"/>
                  <w:rFonts w:ascii="Times New Roman" w:hAnsi="Times New Roman"/>
                  <w:sz w:val="19"/>
                  <w:szCs w:val="19"/>
                </w:rPr>
                <w:t>https://doi.org/</w:t>
              </w:r>
              <w:r w:rsidRPr="002D4F1D">
                <w:rPr>
                  <w:rStyle w:val="Hyperlink"/>
                  <w:rFonts w:ascii="Times New Roman" w:hAnsi="Times New Roman"/>
                  <w:sz w:val="19"/>
                  <w:szCs w:val="19"/>
                  <w:shd w:val="clear" w:color="auto" w:fill="FFFFFF"/>
                </w:rPr>
                <w:t>10.2478/ethemes-2023-0014</w:t>
              </w:r>
            </w:hyperlink>
            <w:r w:rsidRPr="002D4F1D">
              <w:rPr>
                <w:rFonts w:ascii="Times New Roman" w:hAnsi="Times New Roman"/>
                <w:sz w:val="19"/>
                <w:szCs w:val="19"/>
                <w:shd w:val="clear" w:color="auto" w:fill="FFFFFF"/>
              </w:rPr>
              <w:t xml:space="preserve">   </w:t>
            </w:r>
          </w:p>
        </w:tc>
      </w:tr>
      <w:tr w:rsidR="00723E50" w:rsidRPr="00006AF5" w14:paraId="4DE3CEDC" w14:textId="77777777" w:rsidTr="00DF448F">
        <w:trPr>
          <w:cantSplit/>
          <w:trHeight w:val="340"/>
        </w:trPr>
        <w:tc>
          <w:tcPr>
            <w:tcW w:w="251" w:type="pct"/>
            <w:vAlign w:val="center"/>
          </w:tcPr>
          <w:p w14:paraId="6C4DEC51" w14:textId="77777777" w:rsidR="00723E50" w:rsidRPr="002D4F1D" w:rsidRDefault="00DF448F" w:rsidP="00DF448F">
            <w:pPr>
              <w:spacing w:after="60"/>
              <w:jc w:val="center"/>
              <w:rPr>
                <w:rFonts w:ascii="Times New Roman" w:hAnsi="Times New Roman"/>
                <w:noProof/>
                <w:sz w:val="19"/>
                <w:szCs w:val="19"/>
                <w:lang w:val="sr-Latn-CS"/>
              </w:rPr>
            </w:pPr>
            <w:r w:rsidRPr="002D4F1D">
              <w:rPr>
                <w:rFonts w:ascii="Times New Roman" w:hAnsi="Times New Roman"/>
                <w:noProof/>
                <w:sz w:val="19"/>
                <w:szCs w:val="19"/>
                <w:lang w:val="sr-Latn-CS"/>
              </w:rPr>
              <w:t>5.</w:t>
            </w:r>
          </w:p>
        </w:tc>
        <w:tc>
          <w:tcPr>
            <w:tcW w:w="4749" w:type="pct"/>
            <w:gridSpan w:val="11"/>
            <w:vAlign w:val="center"/>
          </w:tcPr>
          <w:p w14:paraId="046FBE4A" w14:textId="77777777" w:rsidR="00723E50" w:rsidRPr="002D4F1D" w:rsidRDefault="00723E50" w:rsidP="00D85C7E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D4F1D">
              <w:rPr>
                <w:rFonts w:ascii="Times New Roman" w:hAnsi="Times New Roman"/>
                <w:b/>
                <w:sz w:val="19"/>
                <w:szCs w:val="19"/>
              </w:rPr>
              <w:t>Milovanović</w:t>
            </w:r>
            <w:r w:rsidRPr="002D4F1D">
              <w:rPr>
                <w:rFonts w:ascii="Times New Roman" w:hAnsi="Times New Roman"/>
                <w:sz w:val="19"/>
                <w:szCs w:val="19"/>
              </w:rPr>
              <w:t xml:space="preserve">, </w:t>
            </w:r>
            <w:r w:rsidRPr="002D4F1D">
              <w:rPr>
                <w:rFonts w:ascii="Times New Roman" w:hAnsi="Times New Roman"/>
                <w:b/>
                <w:sz w:val="19"/>
                <w:szCs w:val="19"/>
              </w:rPr>
              <w:t>G</w:t>
            </w:r>
            <w:r w:rsidRPr="002D4F1D">
              <w:rPr>
                <w:rFonts w:ascii="Times New Roman" w:hAnsi="Times New Roman"/>
                <w:sz w:val="19"/>
                <w:szCs w:val="19"/>
              </w:rPr>
              <w:t xml:space="preserve">., Anđelković, A. (2023). </w:t>
            </w:r>
            <w:r w:rsidRPr="002D4F1D">
              <w:rPr>
                <w:rFonts w:ascii="Times New Roman" w:hAnsi="Times New Roman"/>
                <w:i/>
                <w:sz w:val="19"/>
                <w:szCs w:val="19"/>
              </w:rPr>
              <w:t>DIZAJN I FUNKCIONISANJE GLOBALNIH LANACA SNABDEVANJA</w:t>
            </w:r>
            <w:r w:rsidRPr="002D4F1D">
              <w:rPr>
                <w:rFonts w:ascii="Times New Roman" w:hAnsi="Times New Roman"/>
                <w:sz w:val="19"/>
                <w:szCs w:val="19"/>
              </w:rPr>
              <w:t xml:space="preserve">. </w:t>
            </w:r>
            <w:r w:rsidRPr="002D4F1D">
              <w:rPr>
                <w:rFonts w:ascii="Times New Roman" w:hAnsi="Times New Roman"/>
                <w:sz w:val="19"/>
                <w:szCs w:val="19"/>
              </w:rPr>
              <w:sym w:font="Symbol" w:char="F05B"/>
            </w:r>
            <w:r w:rsidRPr="002D4F1D">
              <w:rPr>
                <w:rFonts w:ascii="Times New Roman" w:hAnsi="Times New Roman"/>
                <w:bCs/>
                <w:sz w:val="19"/>
                <w:szCs w:val="19"/>
              </w:rPr>
              <w:t xml:space="preserve">engl. </w:t>
            </w:r>
            <w:r w:rsidRPr="002D4F1D">
              <w:rPr>
                <w:rFonts w:ascii="Times New Roman" w:hAnsi="Times New Roman"/>
                <w:bCs/>
                <w:i/>
                <w:iCs/>
                <w:sz w:val="19"/>
                <w:szCs w:val="19"/>
              </w:rPr>
              <w:t>D</w:t>
            </w:r>
            <w:r w:rsidR="00D85C7E" w:rsidRPr="002D4F1D">
              <w:rPr>
                <w:rFonts w:ascii="Times New Roman" w:hAnsi="Times New Roman"/>
                <w:bCs/>
                <w:i/>
                <w:iCs/>
                <w:sz w:val="19"/>
                <w:szCs w:val="19"/>
              </w:rPr>
              <w:t>ESIGN AND FUNCTIONING OF GLOBAL SUPPLY CHAINS</w:t>
            </w:r>
            <w:r w:rsidRPr="002D4F1D">
              <w:rPr>
                <w:rFonts w:ascii="Times New Roman" w:hAnsi="Times New Roman"/>
                <w:bCs/>
                <w:sz w:val="19"/>
                <w:szCs w:val="19"/>
              </w:rPr>
              <w:t>]</w:t>
            </w:r>
            <w:r w:rsidRPr="002D4F1D">
              <w:rPr>
                <w:rFonts w:ascii="Times New Roman" w:hAnsi="Times New Roman"/>
                <w:sz w:val="19"/>
                <w:szCs w:val="19"/>
              </w:rPr>
              <w:t xml:space="preserve"> Niš: Ekonomski fakultet. </w:t>
            </w:r>
            <w:r w:rsidRPr="002D4F1D">
              <w:rPr>
                <w:rFonts w:ascii="Times New Roman" w:hAnsi="Times New Roman"/>
                <w:bCs/>
                <w:sz w:val="19"/>
                <w:szCs w:val="19"/>
              </w:rPr>
              <w:t>ISBN 978-86-6139-231-3</w:t>
            </w:r>
          </w:p>
        </w:tc>
      </w:tr>
      <w:tr w:rsidR="00723E50" w:rsidRPr="00006AF5" w14:paraId="2045E958" w14:textId="77777777" w:rsidTr="00DF448F">
        <w:trPr>
          <w:cantSplit/>
          <w:trHeight w:val="340"/>
        </w:trPr>
        <w:tc>
          <w:tcPr>
            <w:tcW w:w="251" w:type="pct"/>
            <w:vAlign w:val="center"/>
          </w:tcPr>
          <w:p w14:paraId="3783ADAE" w14:textId="77777777" w:rsidR="00723E50" w:rsidRPr="002D4F1D" w:rsidRDefault="00DF448F" w:rsidP="00DF448F">
            <w:pPr>
              <w:spacing w:after="60"/>
              <w:jc w:val="center"/>
              <w:rPr>
                <w:rFonts w:ascii="Times New Roman" w:hAnsi="Times New Roman"/>
                <w:noProof/>
                <w:sz w:val="19"/>
                <w:szCs w:val="19"/>
                <w:lang w:val="sr-Latn-CS"/>
              </w:rPr>
            </w:pPr>
            <w:r w:rsidRPr="002D4F1D">
              <w:rPr>
                <w:rFonts w:ascii="Times New Roman" w:hAnsi="Times New Roman"/>
                <w:noProof/>
                <w:sz w:val="19"/>
                <w:szCs w:val="19"/>
                <w:lang w:val="sr-Latn-CS"/>
              </w:rPr>
              <w:t>6.</w:t>
            </w:r>
          </w:p>
        </w:tc>
        <w:tc>
          <w:tcPr>
            <w:tcW w:w="4749" w:type="pct"/>
            <w:gridSpan w:val="11"/>
            <w:vAlign w:val="center"/>
          </w:tcPr>
          <w:p w14:paraId="51AACB4B" w14:textId="77777777" w:rsidR="00723E50" w:rsidRPr="002D4F1D" w:rsidRDefault="00723E50" w:rsidP="00FB3E28">
            <w:pPr>
              <w:pStyle w:val="Default"/>
              <w:jc w:val="both"/>
              <w:rPr>
                <w:sz w:val="19"/>
                <w:szCs w:val="19"/>
                <w:lang w:val="sr-Cyrl-CS"/>
              </w:rPr>
            </w:pPr>
            <w:r w:rsidRPr="002D4F1D">
              <w:rPr>
                <w:rStyle w:val="Emphasis"/>
                <w:b/>
                <w:i w:val="0"/>
                <w:sz w:val="19"/>
                <w:szCs w:val="19"/>
              </w:rPr>
              <w:t>Milovanović</w:t>
            </w:r>
            <w:r w:rsidRPr="002D4F1D">
              <w:rPr>
                <w:rStyle w:val="Emphasis"/>
                <w:i w:val="0"/>
                <w:color w:val="111111"/>
                <w:sz w:val="19"/>
                <w:szCs w:val="19"/>
              </w:rPr>
              <w:t xml:space="preserve">, </w:t>
            </w:r>
            <w:r w:rsidRPr="002D4F1D">
              <w:rPr>
                <w:rStyle w:val="Emphasis"/>
                <w:b/>
                <w:i w:val="0"/>
                <w:color w:val="111111"/>
                <w:sz w:val="19"/>
                <w:szCs w:val="19"/>
              </w:rPr>
              <w:t>G</w:t>
            </w:r>
            <w:r w:rsidRPr="002D4F1D">
              <w:rPr>
                <w:rStyle w:val="Emphasis"/>
                <w:i w:val="0"/>
                <w:color w:val="111111"/>
                <w:sz w:val="19"/>
                <w:szCs w:val="19"/>
              </w:rPr>
              <w:t xml:space="preserve">., </w:t>
            </w:r>
            <w:r w:rsidRPr="002D4F1D">
              <w:rPr>
                <w:rStyle w:val="Emphasis"/>
                <w:i w:val="0"/>
                <w:sz w:val="19"/>
                <w:szCs w:val="19"/>
              </w:rPr>
              <w:t>Anđelković</w:t>
            </w:r>
            <w:r w:rsidRPr="002D4F1D">
              <w:rPr>
                <w:rStyle w:val="Emphasis"/>
                <w:i w:val="0"/>
                <w:color w:val="111111"/>
                <w:sz w:val="19"/>
                <w:szCs w:val="19"/>
              </w:rPr>
              <w:t xml:space="preserve">, A., </w:t>
            </w:r>
            <w:r w:rsidRPr="002D4F1D">
              <w:rPr>
                <w:rStyle w:val="Emphasis"/>
                <w:i w:val="0"/>
                <w:sz w:val="19"/>
                <w:szCs w:val="19"/>
              </w:rPr>
              <w:t>Popović, G. (2022)</w:t>
            </w:r>
            <w:r w:rsidRPr="002D4F1D">
              <w:rPr>
                <w:bCs/>
                <w:i/>
                <w:color w:val="111111"/>
                <w:sz w:val="19"/>
                <w:szCs w:val="19"/>
              </w:rPr>
              <w:t>.</w:t>
            </w:r>
            <w:r w:rsidRPr="002D4F1D">
              <w:rPr>
                <w:bCs/>
                <w:color w:val="111111"/>
                <w:sz w:val="19"/>
                <w:szCs w:val="19"/>
              </w:rPr>
              <w:t xml:space="preserve"> The Coronavirus Pandemic: Economic Consequences and Government Reactions. </w:t>
            </w:r>
            <w:r w:rsidRPr="002D4F1D">
              <w:rPr>
                <w:bCs/>
                <w:i/>
                <w:color w:val="111111"/>
                <w:sz w:val="19"/>
                <w:szCs w:val="19"/>
              </w:rPr>
              <w:t>TEME</w:t>
            </w:r>
            <w:r w:rsidRPr="002D4F1D">
              <w:rPr>
                <w:bCs/>
                <w:color w:val="111111"/>
                <w:sz w:val="19"/>
                <w:szCs w:val="19"/>
              </w:rPr>
              <w:t xml:space="preserve"> </w:t>
            </w:r>
            <w:r w:rsidRPr="002D4F1D">
              <w:rPr>
                <w:i/>
                <w:sz w:val="19"/>
                <w:szCs w:val="19"/>
              </w:rPr>
              <w:t>XL</w:t>
            </w:r>
            <w:r w:rsidRPr="002D4F1D">
              <w:rPr>
                <w:sz w:val="19"/>
                <w:szCs w:val="19"/>
              </w:rPr>
              <w:t xml:space="preserve">V(3): 843-866. </w:t>
            </w:r>
            <w:hyperlink r:id="rId9" w:history="1">
              <w:r w:rsidRPr="002D4F1D">
                <w:rPr>
                  <w:rStyle w:val="Hyperlink"/>
                  <w:sz w:val="19"/>
                  <w:szCs w:val="19"/>
                </w:rPr>
                <w:t>https://doi.org/10.22190/TEME200824050M</w:t>
              </w:r>
            </w:hyperlink>
            <w:r w:rsidRPr="002D4F1D">
              <w:rPr>
                <w:sz w:val="19"/>
                <w:szCs w:val="19"/>
              </w:rPr>
              <w:t xml:space="preserve"> </w:t>
            </w:r>
          </w:p>
        </w:tc>
      </w:tr>
      <w:tr w:rsidR="00723E50" w:rsidRPr="00006AF5" w14:paraId="528A1E24" w14:textId="77777777" w:rsidTr="00DF448F">
        <w:trPr>
          <w:cantSplit/>
          <w:trHeight w:val="340"/>
        </w:trPr>
        <w:tc>
          <w:tcPr>
            <w:tcW w:w="251" w:type="pct"/>
            <w:vAlign w:val="center"/>
          </w:tcPr>
          <w:p w14:paraId="35159A6E" w14:textId="77777777" w:rsidR="00723E50" w:rsidRPr="002D4F1D" w:rsidRDefault="00DF448F" w:rsidP="00DF448F">
            <w:pPr>
              <w:spacing w:after="60"/>
              <w:jc w:val="center"/>
              <w:rPr>
                <w:rFonts w:ascii="Times New Roman" w:hAnsi="Times New Roman"/>
                <w:noProof/>
                <w:sz w:val="19"/>
                <w:szCs w:val="19"/>
                <w:lang w:val="sr-Latn-CS"/>
              </w:rPr>
            </w:pPr>
            <w:r w:rsidRPr="002D4F1D">
              <w:rPr>
                <w:rFonts w:ascii="Times New Roman" w:hAnsi="Times New Roman"/>
                <w:noProof/>
                <w:sz w:val="19"/>
                <w:szCs w:val="19"/>
                <w:lang w:val="sr-Latn-CS"/>
              </w:rPr>
              <w:t>7.</w:t>
            </w:r>
          </w:p>
        </w:tc>
        <w:tc>
          <w:tcPr>
            <w:tcW w:w="4749" w:type="pct"/>
            <w:gridSpan w:val="11"/>
            <w:vAlign w:val="center"/>
          </w:tcPr>
          <w:p w14:paraId="18D2300D" w14:textId="77777777" w:rsidR="00723E50" w:rsidRPr="002D4F1D" w:rsidRDefault="00723E50" w:rsidP="00723E50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</w:tabs>
              <w:ind w:left="0"/>
              <w:jc w:val="both"/>
              <w:rPr>
                <w:rStyle w:val="Emphasis"/>
                <w:rFonts w:ascii="Times New Roman" w:hAnsi="Times New Roman"/>
                <w:b/>
                <w:i w:val="0"/>
                <w:sz w:val="19"/>
                <w:szCs w:val="19"/>
              </w:rPr>
            </w:pPr>
            <w:r w:rsidRPr="002D4F1D">
              <w:rPr>
                <w:rFonts w:ascii="Times New Roman" w:hAnsi="Times New Roman"/>
                <w:bCs/>
                <w:color w:val="111111"/>
                <w:sz w:val="19"/>
                <w:szCs w:val="19"/>
                <w:bdr w:val="none" w:sz="0" w:space="0" w:color="auto" w:frame="1"/>
              </w:rPr>
              <w:t>Đukić, G., Ilic, B.,</w:t>
            </w:r>
            <w:r w:rsidRPr="002D4F1D">
              <w:rPr>
                <w:rFonts w:ascii="Times New Roman" w:hAnsi="Times New Roman"/>
                <w:b/>
                <w:bCs/>
                <w:color w:val="111111"/>
                <w:sz w:val="19"/>
                <w:szCs w:val="19"/>
                <w:bdr w:val="none" w:sz="0" w:space="0" w:color="auto" w:frame="1"/>
              </w:rPr>
              <w:t xml:space="preserve"> Milovanović, G</w:t>
            </w:r>
            <w:r w:rsidRPr="002D4F1D">
              <w:rPr>
                <w:rFonts w:ascii="Times New Roman" w:hAnsi="Times New Roman"/>
                <w:bCs/>
                <w:color w:val="111111"/>
                <w:sz w:val="19"/>
                <w:szCs w:val="19"/>
                <w:bdr w:val="none" w:sz="0" w:space="0" w:color="auto" w:frame="1"/>
              </w:rPr>
              <w:t xml:space="preserve">. (2022). </w:t>
            </w:r>
            <w:r w:rsidRPr="002D4F1D">
              <w:rPr>
                <w:rFonts w:ascii="Times New Roman" w:hAnsi="Times New Roman"/>
                <w:bCs/>
                <w:i/>
                <w:color w:val="111111"/>
                <w:sz w:val="19"/>
                <w:szCs w:val="19"/>
              </w:rPr>
              <w:t>Eco-Innovation and IT Technologies for Sustainable Development of Health and Recreational Tourism of Serbia</w:t>
            </w:r>
            <w:r w:rsidRPr="002D4F1D">
              <w:rPr>
                <w:rFonts w:ascii="Times New Roman" w:hAnsi="Times New Roman"/>
                <w:b/>
                <w:bCs/>
                <w:color w:val="111111"/>
                <w:sz w:val="19"/>
                <w:szCs w:val="19"/>
              </w:rPr>
              <w:t xml:space="preserve">. </w:t>
            </w:r>
            <w:r w:rsidRPr="002D4F1D">
              <w:rPr>
                <w:rFonts w:ascii="Times New Roman" w:hAnsi="Times New Roman"/>
                <w:sz w:val="19"/>
                <w:szCs w:val="19"/>
              </w:rPr>
              <w:t>In book: Disruptive Technologies and Eco-Innovation for Sustainable Development (pp.</w:t>
            </w:r>
            <w:r w:rsidR="00096738" w:rsidRPr="002D4F1D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2D4F1D">
              <w:rPr>
                <w:rFonts w:ascii="Times New Roman" w:hAnsi="Times New Roman"/>
                <w:sz w:val="19"/>
                <w:szCs w:val="19"/>
              </w:rPr>
              <w:t xml:space="preserve">171-190). Chapter: 10. Publisher: </w:t>
            </w:r>
            <w:r w:rsidRPr="002D4F1D">
              <w:rPr>
                <w:rFonts w:ascii="Times New Roman" w:hAnsi="Times New Roman"/>
                <w:i/>
                <w:sz w:val="19"/>
                <w:szCs w:val="19"/>
              </w:rPr>
              <w:t>IGI Global</w:t>
            </w:r>
            <w:r w:rsidRPr="002D4F1D">
              <w:rPr>
                <w:rFonts w:ascii="Times New Roman" w:hAnsi="Times New Roman"/>
                <w:sz w:val="19"/>
                <w:szCs w:val="19"/>
              </w:rPr>
              <w:t xml:space="preserve">. </w:t>
            </w:r>
            <w:hyperlink r:id="rId10" w:history="1">
              <w:r w:rsidRPr="002D4F1D">
                <w:rPr>
                  <w:rStyle w:val="Hyperlink"/>
                  <w:rFonts w:ascii="Times New Roman" w:hAnsi="Times New Roman"/>
                  <w:sz w:val="19"/>
                  <w:szCs w:val="19"/>
                </w:rPr>
                <w:t>https://doi.org</w:t>
              </w:r>
            </w:hyperlink>
            <w:r w:rsidRPr="002D4F1D">
              <w:rPr>
                <w:rFonts w:ascii="Times New Roman" w:hAnsi="Times New Roman"/>
                <w:sz w:val="19"/>
                <w:szCs w:val="19"/>
              </w:rPr>
              <w:t>/</w:t>
            </w:r>
            <w:hyperlink r:id="rId11" w:tgtFrame="_blank" w:history="1">
              <w:r w:rsidRPr="002D4F1D">
                <w:rPr>
                  <w:rStyle w:val="Hyperlink"/>
                  <w:rFonts w:ascii="Times New Roman" w:hAnsi="Times New Roman"/>
                  <w:sz w:val="19"/>
                  <w:szCs w:val="19"/>
                  <w:bdr w:val="none" w:sz="0" w:space="0" w:color="auto" w:frame="1"/>
                </w:rPr>
                <w:t>10.4018/978-1-7998-8900-7.ch010</w:t>
              </w:r>
            </w:hyperlink>
          </w:p>
        </w:tc>
      </w:tr>
      <w:tr w:rsidR="00723E50" w:rsidRPr="00006AF5" w14:paraId="61D9B816" w14:textId="77777777" w:rsidTr="00DF448F">
        <w:trPr>
          <w:cantSplit/>
          <w:trHeight w:val="340"/>
        </w:trPr>
        <w:tc>
          <w:tcPr>
            <w:tcW w:w="251" w:type="pct"/>
            <w:vAlign w:val="center"/>
          </w:tcPr>
          <w:p w14:paraId="17B3267E" w14:textId="77777777" w:rsidR="00723E50" w:rsidRPr="002D4F1D" w:rsidRDefault="00DF448F" w:rsidP="00DF448F">
            <w:pPr>
              <w:spacing w:after="60"/>
              <w:jc w:val="center"/>
              <w:rPr>
                <w:rFonts w:ascii="Times New Roman" w:hAnsi="Times New Roman"/>
                <w:noProof/>
                <w:sz w:val="19"/>
                <w:szCs w:val="19"/>
                <w:lang w:val="sr-Latn-CS"/>
              </w:rPr>
            </w:pPr>
            <w:r w:rsidRPr="002D4F1D">
              <w:rPr>
                <w:rFonts w:ascii="Times New Roman" w:hAnsi="Times New Roman"/>
                <w:noProof/>
                <w:sz w:val="19"/>
                <w:szCs w:val="19"/>
                <w:lang w:val="sr-Latn-CS"/>
              </w:rPr>
              <w:t>8.</w:t>
            </w:r>
          </w:p>
        </w:tc>
        <w:tc>
          <w:tcPr>
            <w:tcW w:w="4749" w:type="pct"/>
            <w:gridSpan w:val="11"/>
            <w:vAlign w:val="center"/>
          </w:tcPr>
          <w:p w14:paraId="4ED87A54" w14:textId="77777777" w:rsidR="00723E50" w:rsidRPr="002D4F1D" w:rsidRDefault="00723E50" w:rsidP="00FB3E28">
            <w:pPr>
              <w:pStyle w:val="NoSpacing"/>
              <w:rPr>
                <w:rFonts w:ascii="Times New Roman" w:hAnsi="Times New Roman"/>
                <w:sz w:val="19"/>
                <w:szCs w:val="19"/>
                <w:lang w:val="sr-Cyrl-CS"/>
              </w:rPr>
            </w:pPr>
            <w:r w:rsidRPr="002D4F1D">
              <w:rPr>
                <w:rFonts w:ascii="Times New Roman" w:hAnsi="Times New Roman"/>
                <w:sz w:val="19"/>
                <w:szCs w:val="19"/>
              </w:rPr>
              <w:t xml:space="preserve">Popović, G., Stanujkić, D., Mimović, P., </w:t>
            </w:r>
            <w:r w:rsidRPr="002D4F1D">
              <w:rPr>
                <w:rFonts w:ascii="Times New Roman" w:hAnsi="Times New Roman"/>
                <w:b/>
                <w:sz w:val="19"/>
                <w:szCs w:val="19"/>
              </w:rPr>
              <w:t>Milovanović</w:t>
            </w:r>
            <w:r w:rsidRPr="002D4F1D">
              <w:rPr>
                <w:rFonts w:ascii="Times New Roman" w:hAnsi="Times New Roman"/>
                <w:sz w:val="19"/>
                <w:szCs w:val="19"/>
              </w:rPr>
              <w:t xml:space="preserve">, </w:t>
            </w:r>
            <w:r w:rsidRPr="002D4F1D">
              <w:rPr>
                <w:rFonts w:ascii="Times New Roman" w:hAnsi="Times New Roman"/>
                <w:b/>
                <w:sz w:val="19"/>
                <w:szCs w:val="19"/>
              </w:rPr>
              <w:t>G</w:t>
            </w:r>
            <w:r w:rsidRPr="002D4F1D">
              <w:rPr>
                <w:rFonts w:ascii="Times New Roman" w:hAnsi="Times New Roman"/>
                <w:sz w:val="19"/>
                <w:szCs w:val="19"/>
              </w:rPr>
              <w:t xml:space="preserve">., Karabašević, D. (2021). Integrated SWOT-extended PIPRECIA model for identification and prioritization of the key determinants of tourism development: the caase of the Republic of Serbia. </w:t>
            </w:r>
            <w:r w:rsidRPr="002D4F1D">
              <w:rPr>
                <w:rFonts w:ascii="Times New Roman" w:hAnsi="Times New Roman"/>
                <w:i/>
                <w:sz w:val="19"/>
                <w:szCs w:val="19"/>
              </w:rPr>
              <w:t>Acta Geographica Slovenica</w:t>
            </w:r>
            <w:r w:rsidRPr="002D4F1D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2D4F1D">
              <w:rPr>
                <w:rFonts w:ascii="Times New Roman" w:hAnsi="Times New Roman"/>
                <w:i/>
                <w:sz w:val="19"/>
                <w:szCs w:val="19"/>
              </w:rPr>
              <w:t>61</w:t>
            </w:r>
            <w:r w:rsidRPr="002D4F1D">
              <w:rPr>
                <w:rFonts w:ascii="Times New Roman" w:hAnsi="Times New Roman"/>
                <w:sz w:val="19"/>
                <w:szCs w:val="19"/>
              </w:rPr>
              <w:t xml:space="preserve">(2): 23-40. </w:t>
            </w:r>
            <w:hyperlink r:id="rId12" w:history="1">
              <w:r w:rsidRPr="002D4F1D">
                <w:rPr>
                  <w:rStyle w:val="Hyperlink"/>
                  <w:rFonts w:ascii="Times New Roman" w:hAnsi="Times New Roman"/>
                  <w:sz w:val="19"/>
                  <w:szCs w:val="19"/>
                </w:rPr>
                <w:t>https://doi.org/10.3986/AGS.9271</w:t>
              </w:r>
            </w:hyperlink>
            <w:r w:rsidRPr="002D4F1D">
              <w:rPr>
                <w:rFonts w:ascii="Times New Roman" w:hAnsi="Times New Roman"/>
                <w:sz w:val="19"/>
                <w:szCs w:val="19"/>
              </w:rPr>
              <w:t xml:space="preserve"> </w:t>
            </w:r>
          </w:p>
        </w:tc>
      </w:tr>
      <w:tr w:rsidR="00723E50" w:rsidRPr="00006AF5" w14:paraId="106F339A" w14:textId="77777777" w:rsidTr="00DF448F">
        <w:trPr>
          <w:cantSplit/>
          <w:trHeight w:val="340"/>
        </w:trPr>
        <w:tc>
          <w:tcPr>
            <w:tcW w:w="251" w:type="pct"/>
            <w:vAlign w:val="center"/>
          </w:tcPr>
          <w:p w14:paraId="78782072" w14:textId="77777777" w:rsidR="00723E50" w:rsidRPr="002D4F1D" w:rsidRDefault="00DF448F" w:rsidP="00DF448F">
            <w:pPr>
              <w:spacing w:after="60"/>
              <w:jc w:val="center"/>
              <w:rPr>
                <w:rFonts w:ascii="Times New Roman" w:hAnsi="Times New Roman"/>
                <w:noProof/>
                <w:sz w:val="19"/>
                <w:szCs w:val="19"/>
                <w:lang w:val="sr-Latn-CS"/>
              </w:rPr>
            </w:pPr>
            <w:r w:rsidRPr="002D4F1D">
              <w:rPr>
                <w:rFonts w:ascii="Times New Roman" w:hAnsi="Times New Roman"/>
                <w:noProof/>
                <w:sz w:val="19"/>
                <w:szCs w:val="19"/>
                <w:lang w:val="sr-Latn-CS"/>
              </w:rPr>
              <w:t>9.</w:t>
            </w:r>
          </w:p>
        </w:tc>
        <w:tc>
          <w:tcPr>
            <w:tcW w:w="4749" w:type="pct"/>
            <w:gridSpan w:val="11"/>
            <w:vAlign w:val="center"/>
          </w:tcPr>
          <w:p w14:paraId="3381AA4E" w14:textId="77777777" w:rsidR="00723E50" w:rsidRPr="002D4F1D" w:rsidRDefault="00723E50" w:rsidP="00FB3E28">
            <w:pPr>
              <w:pStyle w:val="NoSpacing"/>
              <w:rPr>
                <w:rFonts w:ascii="Times New Roman" w:hAnsi="Times New Roman"/>
                <w:sz w:val="19"/>
                <w:szCs w:val="19"/>
              </w:rPr>
            </w:pPr>
            <w:r w:rsidRPr="002D4F1D">
              <w:rPr>
                <w:rFonts w:ascii="Times New Roman" w:hAnsi="Times New Roman"/>
                <w:b/>
                <w:sz w:val="19"/>
                <w:szCs w:val="19"/>
              </w:rPr>
              <w:t>Milovanović</w:t>
            </w:r>
            <w:r w:rsidRPr="002D4F1D">
              <w:rPr>
                <w:rFonts w:ascii="Times New Roman" w:hAnsi="Times New Roman"/>
                <w:sz w:val="19"/>
                <w:szCs w:val="19"/>
              </w:rPr>
              <w:t xml:space="preserve">, </w:t>
            </w:r>
            <w:r w:rsidRPr="002D4F1D">
              <w:rPr>
                <w:rFonts w:ascii="Times New Roman" w:hAnsi="Times New Roman"/>
                <w:b/>
                <w:sz w:val="19"/>
                <w:szCs w:val="19"/>
              </w:rPr>
              <w:t>G</w:t>
            </w:r>
            <w:r w:rsidRPr="002D4F1D">
              <w:rPr>
                <w:rFonts w:ascii="Times New Roman" w:hAnsi="Times New Roman"/>
                <w:sz w:val="19"/>
                <w:szCs w:val="19"/>
              </w:rPr>
              <w:t xml:space="preserve">. (2019). </w:t>
            </w:r>
            <w:r w:rsidRPr="002D4F1D">
              <w:rPr>
                <w:rFonts w:ascii="Times New Roman" w:hAnsi="Times New Roman"/>
                <w:i/>
                <w:sz w:val="19"/>
                <w:szCs w:val="19"/>
              </w:rPr>
              <w:t>ZNAČAJ POLITIČKOG OKRUŽENJA ZA MEĐUNARODNI MARKETING</w:t>
            </w:r>
            <w:r w:rsidRPr="002D4F1D">
              <w:rPr>
                <w:rFonts w:ascii="Times New Roman" w:hAnsi="Times New Roman"/>
                <w:sz w:val="19"/>
                <w:szCs w:val="19"/>
              </w:rPr>
              <w:t xml:space="preserve">. </w:t>
            </w:r>
            <w:r w:rsidRPr="002D4F1D">
              <w:rPr>
                <w:rFonts w:ascii="Times New Roman" w:hAnsi="Times New Roman"/>
                <w:sz w:val="19"/>
                <w:szCs w:val="19"/>
              </w:rPr>
              <w:sym w:font="Symbol" w:char="F05B"/>
            </w:r>
            <w:r w:rsidRPr="002D4F1D">
              <w:rPr>
                <w:rFonts w:ascii="Times New Roman" w:hAnsi="Times New Roman"/>
                <w:sz w:val="19"/>
                <w:szCs w:val="19"/>
              </w:rPr>
              <w:t xml:space="preserve">engl. </w:t>
            </w:r>
            <w:r w:rsidRPr="002D4F1D">
              <w:rPr>
                <w:rFonts w:ascii="Times New Roman" w:hAnsi="Times New Roman"/>
                <w:i/>
                <w:sz w:val="19"/>
                <w:szCs w:val="19"/>
              </w:rPr>
              <w:t>THE IMPORTANCE OF THE POLITICAL ENVIRONMENT FOR INTERNATIONAL MARKETING</w:t>
            </w:r>
            <w:r w:rsidRPr="002D4F1D">
              <w:rPr>
                <w:rFonts w:ascii="Times New Roman" w:hAnsi="Times New Roman"/>
                <w:sz w:val="19"/>
                <w:szCs w:val="19"/>
              </w:rPr>
              <w:sym w:font="Symbol" w:char="F05D"/>
            </w:r>
            <w:r w:rsidRPr="002D4F1D">
              <w:rPr>
                <w:rFonts w:ascii="Times New Roman" w:hAnsi="Times New Roman"/>
                <w:sz w:val="19"/>
                <w:szCs w:val="19"/>
              </w:rPr>
              <w:t xml:space="preserve"> Niš: Ekonomski fakultet.</w:t>
            </w:r>
            <w:r w:rsidRPr="003A02AD">
              <w:rPr>
                <w:rFonts w:ascii="Times New Roman" w:hAnsi="Times New Roman"/>
                <w:color w:val="333333"/>
                <w:sz w:val="19"/>
                <w:szCs w:val="19"/>
              </w:rPr>
              <w:t xml:space="preserve"> </w:t>
            </w:r>
            <w:r w:rsidRPr="002D4F1D">
              <w:rPr>
                <w:rFonts w:ascii="Times New Roman" w:hAnsi="Times New Roman"/>
                <w:color w:val="333333"/>
                <w:sz w:val="19"/>
                <w:szCs w:val="19"/>
                <w:shd w:val="clear" w:color="auto" w:fill="FFFFFF" w:themeFill="background1"/>
              </w:rPr>
              <w:t>ISBN 978-86-6139-192-7</w:t>
            </w:r>
            <w:r w:rsidRPr="002D4F1D">
              <w:rPr>
                <w:rFonts w:ascii="Times New Roman" w:hAnsi="Times New Roman"/>
                <w:sz w:val="19"/>
                <w:szCs w:val="19"/>
              </w:rPr>
              <w:t xml:space="preserve"> </w:t>
            </w:r>
          </w:p>
        </w:tc>
      </w:tr>
      <w:tr w:rsidR="00723E50" w:rsidRPr="00491993" w14:paraId="472D1DF9" w14:textId="77777777" w:rsidTr="00DF448F">
        <w:trPr>
          <w:cantSplit/>
          <w:trHeight w:val="340"/>
        </w:trPr>
        <w:tc>
          <w:tcPr>
            <w:tcW w:w="251" w:type="pct"/>
            <w:vAlign w:val="center"/>
          </w:tcPr>
          <w:p w14:paraId="151B5671" w14:textId="77777777" w:rsidR="00723E50" w:rsidRPr="002D4F1D" w:rsidRDefault="00DF448F" w:rsidP="00DF448F">
            <w:pPr>
              <w:spacing w:after="60"/>
              <w:jc w:val="center"/>
              <w:rPr>
                <w:rFonts w:ascii="Times New Roman" w:hAnsi="Times New Roman"/>
                <w:noProof/>
                <w:sz w:val="19"/>
                <w:szCs w:val="19"/>
                <w:lang w:val="sr-Latn-CS"/>
              </w:rPr>
            </w:pPr>
            <w:r w:rsidRPr="002D4F1D">
              <w:rPr>
                <w:rFonts w:ascii="Times New Roman" w:hAnsi="Times New Roman"/>
                <w:noProof/>
                <w:sz w:val="19"/>
                <w:szCs w:val="19"/>
                <w:lang w:val="sr-Latn-CS"/>
              </w:rPr>
              <w:t>10.</w:t>
            </w:r>
          </w:p>
        </w:tc>
        <w:tc>
          <w:tcPr>
            <w:tcW w:w="4749" w:type="pct"/>
            <w:gridSpan w:val="11"/>
            <w:vAlign w:val="center"/>
          </w:tcPr>
          <w:p w14:paraId="54CFE911" w14:textId="77777777" w:rsidR="00723E50" w:rsidRPr="002D4F1D" w:rsidRDefault="00723E50" w:rsidP="009F465A">
            <w:pPr>
              <w:pStyle w:val="NoSpacing"/>
              <w:rPr>
                <w:rFonts w:ascii="Times New Roman" w:hAnsi="Times New Roman"/>
                <w:b/>
                <w:sz w:val="19"/>
                <w:szCs w:val="19"/>
              </w:rPr>
            </w:pPr>
            <w:r w:rsidRPr="002D4F1D">
              <w:rPr>
                <w:rFonts w:ascii="Times New Roman" w:hAnsi="Times New Roman"/>
                <w:b/>
                <w:sz w:val="19"/>
                <w:szCs w:val="19"/>
              </w:rPr>
              <w:t>Мilovanović</w:t>
            </w:r>
            <w:r w:rsidRPr="002D4F1D">
              <w:rPr>
                <w:rFonts w:ascii="Times New Roman" w:hAnsi="Times New Roman"/>
                <w:sz w:val="19"/>
                <w:szCs w:val="19"/>
              </w:rPr>
              <w:t xml:space="preserve">, </w:t>
            </w:r>
            <w:r w:rsidRPr="002D4F1D">
              <w:rPr>
                <w:rFonts w:ascii="Times New Roman" w:hAnsi="Times New Roman"/>
                <w:b/>
                <w:sz w:val="19"/>
                <w:szCs w:val="19"/>
              </w:rPr>
              <w:t>G</w:t>
            </w:r>
            <w:r w:rsidRPr="002D4F1D">
              <w:rPr>
                <w:rFonts w:ascii="Times New Roman" w:hAnsi="Times New Roman"/>
                <w:sz w:val="19"/>
                <w:szCs w:val="19"/>
              </w:rPr>
              <w:t xml:space="preserve">., Krstić, B., Jovanović, S. (2013). </w:t>
            </w:r>
            <w:r w:rsidRPr="002D4F1D">
              <w:rPr>
                <w:rFonts w:ascii="Times New Roman" w:hAnsi="Times New Roman"/>
                <w:sz w:val="19"/>
                <w:szCs w:val="19"/>
                <w:lang w:val="sr-Cyrl-CS"/>
              </w:rPr>
              <w:t xml:space="preserve">Impact of Global Economic Crisis on the Serbian Economy and the Possibilities of Its Overcoming. </w:t>
            </w:r>
            <w:r w:rsidRPr="002D4F1D">
              <w:rPr>
                <w:rFonts w:ascii="Times New Roman" w:hAnsi="Times New Roman"/>
                <w:i/>
                <w:sz w:val="19"/>
                <w:szCs w:val="19"/>
                <w:lang w:val="sr-Cyrl-CS"/>
              </w:rPr>
              <w:t>Actual Problems of Economics</w:t>
            </w:r>
            <w:r w:rsidRPr="002D4F1D">
              <w:rPr>
                <w:rFonts w:ascii="Times New Roman" w:hAnsi="Times New Roman"/>
                <w:sz w:val="19"/>
                <w:szCs w:val="19"/>
                <w:lang w:val="sr-Cyrl-CS"/>
              </w:rPr>
              <w:t xml:space="preserve"> </w:t>
            </w:r>
            <w:r w:rsidRPr="002D4F1D">
              <w:rPr>
                <w:rFonts w:ascii="Times New Roman" w:hAnsi="Times New Roman"/>
                <w:i/>
                <w:sz w:val="19"/>
                <w:szCs w:val="19"/>
                <w:lang w:val="sr-Cyrl-CS"/>
              </w:rPr>
              <w:t>140</w:t>
            </w:r>
            <w:r w:rsidRPr="002D4F1D">
              <w:rPr>
                <w:rFonts w:ascii="Times New Roman" w:hAnsi="Times New Roman"/>
                <w:sz w:val="19"/>
                <w:szCs w:val="19"/>
              </w:rPr>
              <w:t>(</w:t>
            </w:r>
            <w:r w:rsidRPr="002D4F1D">
              <w:rPr>
                <w:rFonts w:ascii="Times New Roman" w:hAnsi="Times New Roman"/>
                <w:sz w:val="19"/>
                <w:szCs w:val="19"/>
                <w:lang w:val="sr-Cyrl-CS"/>
              </w:rPr>
              <w:t>2</w:t>
            </w:r>
            <w:r w:rsidRPr="002D4F1D">
              <w:rPr>
                <w:rFonts w:ascii="Times New Roman" w:hAnsi="Times New Roman"/>
                <w:sz w:val="19"/>
                <w:szCs w:val="19"/>
              </w:rPr>
              <w:t>)</w:t>
            </w:r>
            <w:r w:rsidR="009F465A" w:rsidRPr="002D4F1D">
              <w:rPr>
                <w:rFonts w:ascii="Times New Roman" w:hAnsi="Times New Roman"/>
                <w:sz w:val="19"/>
                <w:szCs w:val="19"/>
              </w:rPr>
              <w:t>:</w:t>
            </w:r>
            <w:r w:rsidRPr="002D4F1D">
              <w:rPr>
                <w:rFonts w:ascii="Times New Roman" w:hAnsi="Times New Roman"/>
                <w:sz w:val="19"/>
                <w:szCs w:val="19"/>
              </w:rPr>
              <w:t xml:space="preserve"> 281-288. </w:t>
            </w:r>
            <w:r w:rsidRPr="002D4F1D">
              <w:rPr>
                <w:rFonts w:ascii="Times New Roman" w:hAnsi="Times New Roman"/>
                <w:sz w:val="19"/>
                <w:szCs w:val="19"/>
                <w:shd w:val="clear" w:color="auto" w:fill="FFFFFF" w:themeFill="background1"/>
              </w:rPr>
              <w:t>ISSN 1993-6788.</w:t>
            </w:r>
          </w:p>
        </w:tc>
      </w:tr>
      <w:tr w:rsidR="00723E50" w:rsidRPr="00491993" w14:paraId="40E6CD5A" w14:textId="77777777" w:rsidTr="00DF448F">
        <w:trPr>
          <w:cantSplit/>
          <w:trHeight w:val="340"/>
        </w:trPr>
        <w:tc>
          <w:tcPr>
            <w:tcW w:w="5000" w:type="pct"/>
            <w:gridSpan w:val="12"/>
            <w:shd w:val="clear" w:color="auto" w:fill="F2F2F2" w:themeFill="background1" w:themeFillShade="F2"/>
            <w:vAlign w:val="center"/>
          </w:tcPr>
          <w:p w14:paraId="28E3A968" w14:textId="77777777" w:rsidR="00723E50" w:rsidRPr="002D4F1D" w:rsidRDefault="00723E50" w:rsidP="0012014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19"/>
                <w:szCs w:val="19"/>
                <w:lang w:val="sr-Cyrl-CS"/>
              </w:rPr>
            </w:pPr>
            <w:r w:rsidRPr="002D4F1D">
              <w:rPr>
                <w:rFonts w:ascii="Times New Roman" w:hAnsi="Times New Roman"/>
                <w:b/>
                <w:sz w:val="19"/>
                <w:szCs w:val="19"/>
              </w:rPr>
              <w:t>Data summary</w:t>
            </w:r>
            <w:r w:rsidRPr="002D4F1D">
              <w:rPr>
                <w:rFonts w:ascii="Times New Roman" w:hAnsi="Times New Roman"/>
                <w:b/>
                <w:sz w:val="19"/>
                <w:szCs w:val="19"/>
                <w:lang w:val="sr-Cyrl-CS"/>
              </w:rPr>
              <w:t xml:space="preserve"> of</w:t>
            </w:r>
            <w:r w:rsidRPr="002D4F1D">
              <w:rPr>
                <w:rFonts w:ascii="Times New Roman" w:hAnsi="Times New Roman"/>
                <w:b/>
                <w:sz w:val="19"/>
                <w:szCs w:val="19"/>
              </w:rPr>
              <w:t xml:space="preserve"> the teacher</w:t>
            </w:r>
            <w:r w:rsidRPr="002D4F1D">
              <w:rPr>
                <w:rFonts w:ascii="Times New Roman" w:hAnsi="Times New Roman"/>
                <w:b/>
                <w:sz w:val="19"/>
                <w:szCs w:val="19"/>
                <w:lang w:val="sr-Cyrl-CS"/>
              </w:rPr>
              <w:t>'</w:t>
            </w:r>
            <w:r w:rsidRPr="002D4F1D">
              <w:rPr>
                <w:rFonts w:ascii="Times New Roman" w:hAnsi="Times New Roman"/>
                <w:b/>
                <w:sz w:val="19"/>
                <w:szCs w:val="19"/>
              </w:rPr>
              <w:t xml:space="preserve">s </w:t>
            </w:r>
            <w:r w:rsidRPr="002D4F1D">
              <w:rPr>
                <w:rFonts w:ascii="Times New Roman" w:hAnsi="Times New Roman"/>
                <w:b/>
                <w:sz w:val="19"/>
                <w:szCs w:val="19"/>
                <w:lang w:val="sr-Cyrl-CS"/>
              </w:rPr>
              <w:t>scientific</w:t>
            </w:r>
            <w:r w:rsidRPr="002D4F1D">
              <w:rPr>
                <w:rFonts w:ascii="Times New Roman" w:hAnsi="Times New Roman"/>
                <w:b/>
                <w:sz w:val="19"/>
                <w:szCs w:val="19"/>
              </w:rPr>
              <w:t xml:space="preserve"> </w:t>
            </w:r>
            <w:r w:rsidRPr="002D4F1D">
              <w:rPr>
                <w:rFonts w:ascii="Times New Roman" w:hAnsi="Times New Roman"/>
                <w:b/>
                <w:sz w:val="19"/>
                <w:szCs w:val="19"/>
                <w:lang w:val="sr-Cyrl-CS"/>
              </w:rPr>
              <w:t>and professional activities</w:t>
            </w:r>
          </w:p>
        </w:tc>
      </w:tr>
      <w:tr w:rsidR="00723E50" w:rsidRPr="00491993" w14:paraId="63EE3709" w14:textId="77777777" w:rsidTr="003C24EE">
        <w:trPr>
          <w:cantSplit/>
          <w:trHeight w:val="340"/>
        </w:trPr>
        <w:tc>
          <w:tcPr>
            <w:tcW w:w="1776" w:type="pct"/>
            <w:gridSpan w:val="5"/>
            <w:vAlign w:val="center"/>
          </w:tcPr>
          <w:p w14:paraId="7160D5FA" w14:textId="77777777" w:rsidR="00723E50" w:rsidRPr="002D4F1D" w:rsidRDefault="00723E50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19"/>
                <w:szCs w:val="19"/>
              </w:rPr>
            </w:pPr>
            <w:r w:rsidRPr="002D4F1D">
              <w:rPr>
                <w:rFonts w:ascii="Times New Roman" w:hAnsi="Times New Roman"/>
                <w:sz w:val="19"/>
                <w:szCs w:val="19"/>
              </w:rPr>
              <w:t>Total number of citation</w:t>
            </w:r>
          </w:p>
        </w:tc>
        <w:tc>
          <w:tcPr>
            <w:tcW w:w="3224" w:type="pct"/>
            <w:gridSpan w:val="7"/>
            <w:vAlign w:val="center"/>
          </w:tcPr>
          <w:p w14:paraId="2AFDC152" w14:textId="77777777" w:rsidR="00723E50" w:rsidRPr="002D4F1D" w:rsidRDefault="00723E50" w:rsidP="00164EF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19"/>
                <w:szCs w:val="19"/>
              </w:rPr>
            </w:pPr>
            <w:r w:rsidRPr="002D4F1D">
              <w:rPr>
                <w:rFonts w:ascii="Times New Roman" w:hAnsi="Times New Roman"/>
                <w:sz w:val="19"/>
                <w:szCs w:val="19"/>
              </w:rPr>
              <w:t>401</w:t>
            </w:r>
          </w:p>
        </w:tc>
      </w:tr>
      <w:tr w:rsidR="00723E50" w:rsidRPr="00491993" w14:paraId="16DD2CCB" w14:textId="77777777" w:rsidTr="003C24EE">
        <w:trPr>
          <w:cantSplit/>
          <w:trHeight w:val="340"/>
        </w:trPr>
        <w:tc>
          <w:tcPr>
            <w:tcW w:w="1776" w:type="pct"/>
            <w:gridSpan w:val="5"/>
            <w:vAlign w:val="center"/>
          </w:tcPr>
          <w:p w14:paraId="44C242B7" w14:textId="77777777" w:rsidR="00723E50" w:rsidRPr="002D4F1D" w:rsidRDefault="00723E50" w:rsidP="00006AF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19"/>
                <w:szCs w:val="19"/>
                <w:lang w:val="sr-Cyrl-CS"/>
              </w:rPr>
            </w:pPr>
            <w:r w:rsidRPr="002D4F1D">
              <w:rPr>
                <w:rFonts w:ascii="Times New Roman" w:hAnsi="Times New Roman"/>
                <w:sz w:val="19"/>
                <w:szCs w:val="19"/>
              </w:rPr>
              <w:t xml:space="preserve">Total number of papers listed in </w:t>
            </w:r>
            <w:r w:rsidRPr="002D4F1D">
              <w:rPr>
                <w:rFonts w:ascii="Times New Roman" w:hAnsi="Times New Roman"/>
                <w:sz w:val="19"/>
                <w:szCs w:val="19"/>
                <w:lang w:val="sr-Cyrl-CS"/>
              </w:rPr>
              <w:t xml:space="preserve">SCI (SSCI) </w:t>
            </w:r>
          </w:p>
        </w:tc>
        <w:tc>
          <w:tcPr>
            <w:tcW w:w="3224" w:type="pct"/>
            <w:gridSpan w:val="7"/>
            <w:vAlign w:val="center"/>
          </w:tcPr>
          <w:p w14:paraId="6B863647" w14:textId="77777777" w:rsidR="00723E50" w:rsidRPr="002D4F1D" w:rsidRDefault="00723E50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19"/>
                <w:szCs w:val="19"/>
              </w:rPr>
            </w:pPr>
            <w:r w:rsidRPr="002D4F1D">
              <w:rPr>
                <w:rFonts w:ascii="Times New Roman" w:hAnsi="Times New Roman"/>
                <w:sz w:val="19"/>
                <w:szCs w:val="19"/>
              </w:rPr>
              <w:t>4</w:t>
            </w:r>
          </w:p>
        </w:tc>
      </w:tr>
      <w:tr w:rsidR="00723E50" w:rsidRPr="00491993" w14:paraId="2416B388" w14:textId="77777777" w:rsidTr="003C24EE">
        <w:trPr>
          <w:cantSplit/>
          <w:trHeight w:val="340"/>
        </w:trPr>
        <w:tc>
          <w:tcPr>
            <w:tcW w:w="1776" w:type="pct"/>
            <w:gridSpan w:val="5"/>
            <w:vAlign w:val="center"/>
          </w:tcPr>
          <w:p w14:paraId="3E0C29E9" w14:textId="77777777" w:rsidR="00723E50" w:rsidRPr="002D4F1D" w:rsidRDefault="00723E50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19"/>
                <w:szCs w:val="19"/>
              </w:rPr>
            </w:pPr>
            <w:r w:rsidRPr="002D4F1D">
              <w:rPr>
                <w:rFonts w:ascii="Times New Roman" w:hAnsi="Times New Roman"/>
                <w:sz w:val="19"/>
                <w:szCs w:val="19"/>
              </w:rPr>
              <w:t>Current project participation</w:t>
            </w:r>
          </w:p>
        </w:tc>
        <w:tc>
          <w:tcPr>
            <w:tcW w:w="1410" w:type="pct"/>
            <w:gridSpan w:val="4"/>
            <w:vAlign w:val="center"/>
          </w:tcPr>
          <w:p w14:paraId="73B09207" w14:textId="77777777" w:rsidR="00723E50" w:rsidRPr="002D4F1D" w:rsidRDefault="00723E50" w:rsidP="00164EF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19"/>
                <w:szCs w:val="19"/>
              </w:rPr>
            </w:pPr>
            <w:r w:rsidRPr="002D4F1D">
              <w:rPr>
                <w:rFonts w:ascii="Times New Roman" w:hAnsi="Times New Roman"/>
                <w:sz w:val="19"/>
                <w:szCs w:val="19"/>
              </w:rPr>
              <w:t>Domestic 2</w:t>
            </w:r>
          </w:p>
        </w:tc>
        <w:tc>
          <w:tcPr>
            <w:tcW w:w="1814" w:type="pct"/>
            <w:gridSpan w:val="3"/>
            <w:vAlign w:val="center"/>
          </w:tcPr>
          <w:p w14:paraId="57DF1432" w14:textId="77777777" w:rsidR="00723E50" w:rsidRPr="002D4F1D" w:rsidRDefault="00723E50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19"/>
                <w:szCs w:val="19"/>
              </w:rPr>
            </w:pPr>
            <w:r w:rsidRPr="002D4F1D">
              <w:rPr>
                <w:rFonts w:ascii="Times New Roman" w:hAnsi="Times New Roman"/>
                <w:sz w:val="19"/>
                <w:szCs w:val="19"/>
              </w:rPr>
              <w:t xml:space="preserve">International </w:t>
            </w:r>
          </w:p>
        </w:tc>
      </w:tr>
      <w:tr w:rsidR="00723E50" w:rsidRPr="00491993" w14:paraId="77F72E8D" w14:textId="77777777" w:rsidTr="003C24EE">
        <w:trPr>
          <w:cantSplit/>
          <w:trHeight w:val="340"/>
        </w:trPr>
        <w:tc>
          <w:tcPr>
            <w:tcW w:w="1776" w:type="pct"/>
            <w:gridSpan w:val="5"/>
            <w:vAlign w:val="center"/>
          </w:tcPr>
          <w:p w14:paraId="15F23B6E" w14:textId="77777777" w:rsidR="00723E50" w:rsidRPr="002D4F1D" w:rsidRDefault="00723E50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color w:val="000000"/>
                <w:sz w:val="19"/>
                <w:szCs w:val="19"/>
                <w:lang w:val="sr-Cyrl-CS"/>
              </w:rPr>
            </w:pPr>
            <w:r w:rsidRPr="002D4F1D">
              <w:rPr>
                <w:rFonts w:ascii="Times New Roman" w:hAnsi="Times New Roman"/>
                <w:color w:val="000000"/>
                <w:sz w:val="19"/>
                <w:szCs w:val="19"/>
              </w:rPr>
              <w:t>Professional enhancement</w:t>
            </w:r>
            <w:r w:rsidRPr="002D4F1D">
              <w:rPr>
                <w:rFonts w:ascii="Times New Roman" w:hAnsi="Times New Roman"/>
                <w:color w:val="000000"/>
                <w:sz w:val="19"/>
                <w:szCs w:val="19"/>
                <w:lang w:val="sr-Cyrl-CS"/>
              </w:rPr>
              <w:t xml:space="preserve"> </w:t>
            </w:r>
          </w:p>
        </w:tc>
        <w:tc>
          <w:tcPr>
            <w:tcW w:w="3224" w:type="pct"/>
            <w:gridSpan w:val="7"/>
            <w:vAlign w:val="center"/>
          </w:tcPr>
          <w:p w14:paraId="08DEA855" w14:textId="77777777" w:rsidR="00571646" w:rsidRPr="002D4F1D" w:rsidRDefault="00571646" w:rsidP="00571646">
            <w:pPr>
              <w:pStyle w:val="NoSpacing"/>
              <w:rPr>
                <w:rFonts w:ascii="Times New Roman" w:hAnsi="Times New Roman"/>
                <w:sz w:val="19"/>
                <w:szCs w:val="19"/>
              </w:rPr>
            </w:pPr>
            <w:r w:rsidRPr="002D4F1D">
              <w:rPr>
                <w:rFonts w:ascii="Times New Roman" w:hAnsi="Times New Roman"/>
                <w:sz w:val="19"/>
                <w:szCs w:val="19"/>
              </w:rPr>
              <w:t xml:space="preserve">Universität Otto-von-Guericke, Magdeburg (Lehrstuhl Logistik, IFSL) </w:t>
            </w:r>
          </w:p>
          <w:p w14:paraId="60EC6F49" w14:textId="77777777" w:rsidR="00571646" w:rsidRPr="002D4F1D" w:rsidRDefault="00571646" w:rsidP="00571646">
            <w:pPr>
              <w:pStyle w:val="NoSpacing"/>
              <w:rPr>
                <w:rFonts w:ascii="Times New Roman" w:hAnsi="Times New Roman"/>
                <w:sz w:val="19"/>
                <w:szCs w:val="19"/>
              </w:rPr>
            </w:pPr>
            <w:r w:rsidRPr="002D4F1D">
              <w:rPr>
                <w:rFonts w:ascii="Times New Roman" w:hAnsi="Times New Roman"/>
                <w:sz w:val="19"/>
                <w:szCs w:val="19"/>
              </w:rPr>
              <w:t xml:space="preserve">Technischen Universität Dresden, (Fakultät Maschinenwesen; Institut für Fördertechnik; Baumaschinen und Logistik) </w:t>
            </w:r>
          </w:p>
          <w:p w14:paraId="69763C60" w14:textId="77777777" w:rsidR="00723E50" w:rsidRPr="002D4F1D" w:rsidRDefault="00571646" w:rsidP="00571646">
            <w:pPr>
              <w:pStyle w:val="Heading3"/>
              <w:shd w:val="clear" w:color="auto" w:fill="FFFFFF"/>
              <w:tabs>
                <w:tab w:val="left" w:pos="132"/>
              </w:tabs>
              <w:spacing w:before="0"/>
              <w:jc w:val="both"/>
              <w:textAlignment w:val="baseline"/>
              <w:rPr>
                <w:rFonts w:ascii="Times New Roman" w:hAnsi="Times New Roman"/>
                <w:color w:val="000000"/>
                <w:sz w:val="19"/>
                <w:szCs w:val="19"/>
                <w:lang w:val="en-GB"/>
              </w:rPr>
            </w:pPr>
            <w:r w:rsidRPr="002D4F1D">
              <w:rPr>
                <w:rFonts w:ascii="Times New Roman" w:hAnsi="Times New Roman"/>
                <w:b w:val="0"/>
                <w:color w:val="auto"/>
                <w:sz w:val="19"/>
                <w:szCs w:val="19"/>
              </w:rPr>
              <w:t>Univerza v Ljubljani (Еkonomska fakulteta, Ljubljana)</w:t>
            </w:r>
          </w:p>
        </w:tc>
      </w:tr>
    </w:tbl>
    <w:p w14:paraId="60C1C4D7" w14:textId="77777777" w:rsidR="002A3E5D" w:rsidRDefault="002A3E5D" w:rsidP="00874AAD"/>
    <w:sectPr w:rsidR="002A3E5D" w:rsidSect="00874AAD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Roman YU">
    <w:altName w:val="Courier New"/>
    <w:charset w:val="00"/>
    <w:family w:val="roman"/>
    <w:pitch w:val="variable"/>
    <w:sig w:usb0="00000001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UI">
    <w:altName w:val="MS Mincho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Segoe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FD3407"/>
    <w:multiLevelType w:val="hybridMultilevel"/>
    <w:tmpl w:val="449EBC42"/>
    <w:lvl w:ilvl="0" w:tplc="BC98BB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51102AA"/>
    <w:multiLevelType w:val="hybridMultilevel"/>
    <w:tmpl w:val="EB1E7A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7F237B"/>
    <w:multiLevelType w:val="multilevel"/>
    <w:tmpl w:val="9F6EA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EC3C83"/>
    <w:multiLevelType w:val="multilevel"/>
    <w:tmpl w:val="60F8A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E5D"/>
    <w:rsid w:val="00006AF5"/>
    <w:rsid w:val="0001328E"/>
    <w:rsid w:val="00020762"/>
    <w:rsid w:val="00050FD0"/>
    <w:rsid w:val="00084F82"/>
    <w:rsid w:val="00096738"/>
    <w:rsid w:val="000E206C"/>
    <w:rsid w:val="00104629"/>
    <w:rsid w:val="00115EC2"/>
    <w:rsid w:val="00120148"/>
    <w:rsid w:val="00133DB5"/>
    <w:rsid w:val="00157C10"/>
    <w:rsid w:val="00162E80"/>
    <w:rsid w:val="00164EF9"/>
    <w:rsid w:val="001935B8"/>
    <w:rsid w:val="001A76F3"/>
    <w:rsid w:val="00230BEE"/>
    <w:rsid w:val="0024223F"/>
    <w:rsid w:val="00255F36"/>
    <w:rsid w:val="0026465C"/>
    <w:rsid w:val="0027158D"/>
    <w:rsid w:val="0029060E"/>
    <w:rsid w:val="002A3E5D"/>
    <w:rsid w:val="002C5CB8"/>
    <w:rsid w:val="002C776F"/>
    <w:rsid w:val="002D4F1D"/>
    <w:rsid w:val="002D56E5"/>
    <w:rsid w:val="00320E5E"/>
    <w:rsid w:val="00341DE5"/>
    <w:rsid w:val="0037798E"/>
    <w:rsid w:val="003A02AD"/>
    <w:rsid w:val="003C24EE"/>
    <w:rsid w:val="004251C7"/>
    <w:rsid w:val="00434180"/>
    <w:rsid w:val="00436AF0"/>
    <w:rsid w:val="005014E4"/>
    <w:rsid w:val="00525BBC"/>
    <w:rsid w:val="005560DD"/>
    <w:rsid w:val="00571646"/>
    <w:rsid w:val="005A07D1"/>
    <w:rsid w:val="005E3062"/>
    <w:rsid w:val="005F58EC"/>
    <w:rsid w:val="00602644"/>
    <w:rsid w:val="00642F4A"/>
    <w:rsid w:val="00644033"/>
    <w:rsid w:val="006478D8"/>
    <w:rsid w:val="006704C5"/>
    <w:rsid w:val="006C358C"/>
    <w:rsid w:val="00706EE9"/>
    <w:rsid w:val="007111A5"/>
    <w:rsid w:val="00723E50"/>
    <w:rsid w:val="007410FC"/>
    <w:rsid w:val="00772185"/>
    <w:rsid w:val="007C403B"/>
    <w:rsid w:val="007D5FE3"/>
    <w:rsid w:val="007E65C1"/>
    <w:rsid w:val="00834664"/>
    <w:rsid w:val="008374DF"/>
    <w:rsid w:val="00837B0D"/>
    <w:rsid w:val="0085096C"/>
    <w:rsid w:val="0085341E"/>
    <w:rsid w:val="00854189"/>
    <w:rsid w:val="008710D7"/>
    <w:rsid w:val="008749A2"/>
    <w:rsid w:val="00874AAD"/>
    <w:rsid w:val="00891E3D"/>
    <w:rsid w:val="008B1305"/>
    <w:rsid w:val="008B3167"/>
    <w:rsid w:val="009061BB"/>
    <w:rsid w:val="00954852"/>
    <w:rsid w:val="00957020"/>
    <w:rsid w:val="009705B4"/>
    <w:rsid w:val="009800E9"/>
    <w:rsid w:val="009B1084"/>
    <w:rsid w:val="009F465A"/>
    <w:rsid w:val="00A20286"/>
    <w:rsid w:val="00A45D93"/>
    <w:rsid w:val="00A46074"/>
    <w:rsid w:val="00A46902"/>
    <w:rsid w:val="00AA1332"/>
    <w:rsid w:val="00AB1BE7"/>
    <w:rsid w:val="00AC123A"/>
    <w:rsid w:val="00B4220A"/>
    <w:rsid w:val="00B509F2"/>
    <w:rsid w:val="00B674C0"/>
    <w:rsid w:val="00B748D6"/>
    <w:rsid w:val="00BC0D62"/>
    <w:rsid w:val="00C35213"/>
    <w:rsid w:val="00C3536A"/>
    <w:rsid w:val="00C47646"/>
    <w:rsid w:val="00C47BF5"/>
    <w:rsid w:val="00C747CE"/>
    <w:rsid w:val="00CA6725"/>
    <w:rsid w:val="00CE4CD8"/>
    <w:rsid w:val="00D21F12"/>
    <w:rsid w:val="00D23C28"/>
    <w:rsid w:val="00D27D4F"/>
    <w:rsid w:val="00D67077"/>
    <w:rsid w:val="00D85C7E"/>
    <w:rsid w:val="00DA21AB"/>
    <w:rsid w:val="00DC1D36"/>
    <w:rsid w:val="00DC58ED"/>
    <w:rsid w:val="00DC6E3C"/>
    <w:rsid w:val="00DF0E26"/>
    <w:rsid w:val="00DF448F"/>
    <w:rsid w:val="00E13817"/>
    <w:rsid w:val="00E4777E"/>
    <w:rsid w:val="00E564B4"/>
    <w:rsid w:val="00E92E79"/>
    <w:rsid w:val="00EA3850"/>
    <w:rsid w:val="00EE309D"/>
    <w:rsid w:val="00EE49B1"/>
    <w:rsid w:val="00F12431"/>
    <w:rsid w:val="00F361B2"/>
    <w:rsid w:val="00F411DC"/>
    <w:rsid w:val="00F623DF"/>
    <w:rsid w:val="00FD17C9"/>
    <w:rsid w:val="00FD1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317570"/>
  <w15:docId w15:val="{3D951B92-8221-450A-A9D3-8CD6B5433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E5D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162E80"/>
    <w:pPr>
      <w:keepNext/>
      <w:jc w:val="center"/>
      <w:outlineLvl w:val="0"/>
    </w:pPr>
    <w:rPr>
      <w:rFonts w:ascii="Times Roman YU" w:eastAsia="Times New Roman" w:hAnsi="Times Roman YU"/>
      <w:b/>
      <w:sz w:val="40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2185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67077"/>
    <w:rPr>
      <w:color w:val="0000FF"/>
      <w:u w:val="single"/>
    </w:rPr>
  </w:style>
  <w:style w:type="character" w:customStyle="1" w:styleId="Heading1Char">
    <w:name w:val="Heading 1 Char"/>
    <w:link w:val="Heading1"/>
    <w:rsid w:val="00162E80"/>
    <w:rPr>
      <w:rFonts w:ascii="Times Roman YU" w:eastAsia="Times New Roman" w:hAnsi="Times Roman YU" w:cs="Times New Roman"/>
      <w:b/>
      <w:sz w:val="40"/>
      <w:szCs w:val="24"/>
    </w:rPr>
  </w:style>
  <w:style w:type="character" w:customStyle="1" w:styleId="hlfld-title">
    <w:name w:val="hlfld-title"/>
    <w:rsid w:val="00162E80"/>
  </w:style>
  <w:style w:type="paragraph" w:customStyle="1" w:styleId="nsAutor">
    <w:name w:val="ns Autor"/>
    <w:next w:val="Normal"/>
    <w:qFormat/>
    <w:rsid w:val="00162E80"/>
    <w:pPr>
      <w:spacing w:before="120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Heading3Char">
    <w:name w:val="Heading 3 Char"/>
    <w:link w:val="Heading3"/>
    <w:uiPriority w:val="9"/>
    <w:rsid w:val="00772185"/>
    <w:rPr>
      <w:rFonts w:ascii="Cambria" w:eastAsia="Times New Roman" w:hAnsi="Cambria" w:cs="Times New Roman"/>
      <w:b/>
      <w:bCs/>
      <w:color w:val="4F81BD"/>
    </w:rPr>
  </w:style>
  <w:style w:type="character" w:styleId="Emphasis">
    <w:name w:val="Emphasis"/>
    <w:uiPriority w:val="20"/>
    <w:qFormat/>
    <w:rsid w:val="00E4777E"/>
    <w:rPr>
      <w:i/>
      <w:iCs/>
    </w:rPr>
  </w:style>
  <w:style w:type="paragraph" w:styleId="ListParagraph">
    <w:name w:val="List Paragraph"/>
    <w:basedOn w:val="Normal"/>
    <w:uiPriority w:val="34"/>
    <w:qFormat/>
    <w:rsid w:val="00D23C28"/>
    <w:pPr>
      <w:ind w:left="720"/>
      <w:contextualSpacing/>
    </w:pPr>
  </w:style>
  <w:style w:type="paragraph" w:styleId="NoSpacing">
    <w:name w:val="No Spacing"/>
    <w:uiPriority w:val="1"/>
    <w:qFormat/>
    <w:rsid w:val="00723E50"/>
    <w:pPr>
      <w:jc w:val="both"/>
    </w:pPr>
    <w:rPr>
      <w:rFonts w:ascii="Times Roman YU" w:eastAsia="Times New Roman" w:hAnsi="Times Roman YU"/>
      <w:sz w:val="24"/>
      <w:szCs w:val="24"/>
    </w:rPr>
  </w:style>
  <w:style w:type="paragraph" w:customStyle="1" w:styleId="Default">
    <w:name w:val="Default"/>
    <w:rsid w:val="00723E50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98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2478/ethemes-2023-0014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5937/EKOPRE2506323A" TargetMode="External"/><Relationship Id="rId12" Type="http://schemas.openxmlformats.org/officeDocument/2006/relationships/hyperlink" Target="https://doi.org/10.3986/AGS.927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22190/TEME250214050M" TargetMode="External"/><Relationship Id="rId11" Type="http://schemas.openxmlformats.org/officeDocument/2006/relationships/hyperlink" Target="https://doi.org/10.4018/978-1-7998-8900-7.ch010" TargetMode="External"/><Relationship Id="rId5" Type="http://schemas.openxmlformats.org/officeDocument/2006/relationships/hyperlink" Target="https://doi.org/10.3846/jbem.2025.25440" TargetMode="External"/><Relationship Id="rId10" Type="http://schemas.openxmlformats.org/officeDocument/2006/relationships/hyperlink" Target="https://doi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22190/TEME200824050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715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Vinko Lepojević</dc:creator>
  <cp:lastModifiedBy>petrovicruzica30@gmail.com</cp:lastModifiedBy>
  <cp:revision>5</cp:revision>
  <cp:lastPrinted>2026-05-26T12:11:00Z</cp:lastPrinted>
  <dcterms:created xsi:type="dcterms:W3CDTF">2026-05-27T07:08:00Z</dcterms:created>
  <dcterms:modified xsi:type="dcterms:W3CDTF">2026-08-26T10:49:00Z</dcterms:modified>
</cp:coreProperties>
</file>